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E55B" w14:textId="77777777" w:rsidR="00101A57" w:rsidRPr="003058B2" w:rsidRDefault="00341476" w:rsidP="00697604">
      <w:pPr>
        <w:jc w:val="center"/>
        <w:rPr>
          <w:rFonts w:ascii="Arial Narrow" w:hAnsi="Arial Narrow"/>
          <w:b/>
          <w:sz w:val="22"/>
          <w:szCs w:val="22"/>
          <w:lang w:val="es-E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D20F83" wp14:editId="7FAA134A">
            <wp:simplePos x="0" y="0"/>
            <wp:positionH relativeFrom="column">
              <wp:posOffset>101600</wp:posOffset>
            </wp:positionH>
            <wp:positionV relativeFrom="paragraph">
              <wp:posOffset>-184785</wp:posOffset>
            </wp:positionV>
            <wp:extent cx="1133475" cy="536454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035" w:rsidRPr="003058B2">
        <w:rPr>
          <w:rFonts w:ascii="Arial Narrow" w:hAnsi="Arial Narrow"/>
          <w:b/>
          <w:sz w:val="22"/>
          <w:szCs w:val="22"/>
          <w:lang w:val="es-ES"/>
        </w:rPr>
        <w:t xml:space="preserve">Programa de </w:t>
      </w:r>
      <w:r w:rsidR="00315723" w:rsidRPr="003058B2">
        <w:rPr>
          <w:rFonts w:ascii="Arial Narrow" w:hAnsi="Arial Narrow"/>
          <w:b/>
          <w:sz w:val="22"/>
          <w:szCs w:val="22"/>
          <w:lang w:val="es-ES"/>
        </w:rPr>
        <w:t>School Readiness</w:t>
      </w:r>
    </w:p>
    <w:p w14:paraId="7090BF6E" w14:textId="77777777" w:rsidR="00215070" w:rsidRPr="003058B2" w:rsidRDefault="00E16035" w:rsidP="006A507C">
      <w:pPr>
        <w:tabs>
          <w:tab w:val="left" w:pos="0"/>
        </w:tabs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bCs/>
          <w:sz w:val="22"/>
          <w:szCs w:val="22"/>
          <w:lang w:val="es-ES"/>
        </w:rPr>
        <w:t>AVISO DE LOS DOCUMENTOS REQUERIDOS</w:t>
      </w:r>
      <w:r w:rsidR="00A72ED8">
        <w:rPr>
          <w:rFonts w:ascii="Arial Narrow" w:hAnsi="Arial Narrow"/>
          <w:b/>
        </w:rPr>
        <w:pict w14:anchorId="5C00D80D">
          <v:rect id="_x0000_i1025" style="width:0;height:1.5pt" o:hralign="center" o:hrstd="t" o:hr="t" fillcolor="#a0a0a0" stroked="f"/>
        </w:pict>
      </w:r>
    </w:p>
    <w:p w14:paraId="280881AC" w14:textId="77777777" w:rsidR="009A0B92" w:rsidRPr="003058B2" w:rsidRDefault="009A0B92" w:rsidP="006A507C">
      <w:pPr>
        <w:tabs>
          <w:tab w:val="left" w:pos="0"/>
        </w:tabs>
        <w:jc w:val="center"/>
        <w:rPr>
          <w:rFonts w:ascii="Arial Narrow" w:hAnsi="Arial Narrow"/>
          <w:b/>
          <w:lang w:val="es-E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8100"/>
      </w:tblGrid>
      <w:tr w:rsidR="00315BBE" w14:paraId="7F3D61A1" w14:textId="77777777" w:rsidTr="005C1043">
        <w:tc>
          <w:tcPr>
            <w:tcW w:w="2118" w:type="dxa"/>
          </w:tcPr>
          <w:p w14:paraId="69637561" w14:textId="77777777" w:rsidR="00315BBE" w:rsidRPr="00E97A12" w:rsidRDefault="00E16035" w:rsidP="00D4220A">
            <w:pPr>
              <w:tabs>
                <w:tab w:val="left" w:pos="0"/>
                <w:tab w:val="left" w:pos="1454"/>
              </w:tabs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315723"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Nombre</w:t>
            </w:r>
            <w:r w:rsidRPr="00315723">
              <w:rPr>
                <w:rFonts w:ascii="Arial Narrow" w:hAnsi="Arial Narrow"/>
                <w:b/>
                <w:sz w:val="20"/>
                <w:szCs w:val="20"/>
              </w:rPr>
              <w:t xml:space="preserve"> del </w:t>
            </w:r>
            <w:r w:rsidR="005C1043" w:rsidRPr="00837E40">
              <w:rPr>
                <w:rFonts w:ascii="Arial Narrow" w:hAnsi="Arial Narrow"/>
                <w:b/>
                <w:sz w:val="20"/>
                <w:szCs w:val="20"/>
                <w:lang w:val="es-ES"/>
              </w:rPr>
              <w:t>Solicitante</w:t>
            </w:r>
            <w:r w:rsidR="005C1043" w:rsidRPr="00E16035">
              <w:rPr>
                <w:rFonts w:ascii="Arial Narrow" w:hAnsi="Arial Narrow"/>
                <w:b/>
                <w:sz w:val="18"/>
                <w:szCs w:val="20"/>
              </w:rPr>
              <w:t> </w:t>
            </w:r>
            <w:r w:rsidR="00FF6564">
              <w:rPr>
                <w:rFonts w:ascii="Arial Narrow" w:hAnsi="Arial Narrow"/>
                <w:b/>
                <w:sz w:val="20"/>
                <w:szCs w:val="20"/>
              </w:rPr>
              <w:t>: 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14:paraId="279AF889" w14:textId="034F49F9" w:rsidR="00315BBE" w:rsidRPr="009A68EC" w:rsidRDefault="002F210F" w:rsidP="009A68EC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D4220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0D750BA" w14:textId="77777777" w:rsidR="00315BBE" w:rsidRPr="00315BBE" w:rsidRDefault="00315BBE" w:rsidP="00215070">
      <w:pPr>
        <w:tabs>
          <w:tab w:val="left" w:pos="0"/>
        </w:tabs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829"/>
        <w:gridCol w:w="2302"/>
        <w:gridCol w:w="1648"/>
        <w:gridCol w:w="568"/>
        <w:gridCol w:w="1846"/>
      </w:tblGrid>
      <w:tr w:rsidR="00957E2D" w:rsidRPr="00315BBE" w14:paraId="54E80D21" w14:textId="77777777" w:rsidTr="006A18A2">
        <w:trPr>
          <w:trHeight w:val="657"/>
        </w:trPr>
        <w:tc>
          <w:tcPr>
            <w:tcW w:w="2178" w:type="dxa"/>
          </w:tcPr>
          <w:p w14:paraId="0F40D780" w14:textId="77777777" w:rsidR="00422FBC" w:rsidRDefault="00422FBC" w:rsidP="00957E2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97FA94" w14:textId="77777777" w:rsidR="00957E2D" w:rsidRDefault="00315723" w:rsidP="00D4220A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Fecha</w:t>
            </w:r>
            <w:r w:rsidR="00E16035" w:rsidRPr="00E16035">
              <w:rPr>
                <w:rFonts w:ascii="Arial Narrow" w:hAnsi="Arial Narrow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1881" w:type="dxa"/>
            <w:shd w:val="clear" w:color="auto" w:fill="auto"/>
          </w:tcPr>
          <w:p w14:paraId="7274D8A1" w14:textId="77777777" w:rsidR="00422FBC" w:rsidRDefault="00422FBC" w:rsidP="009A68EC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7A782AA" w14:textId="600FA10C" w:rsidR="00957E2D" w:rsidRPr="001423CE" w:rsidRDefault="00C9508D" w:rsidP="009A68EC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423CE">
              <w:rPr>
                <w:rFonts w:ascii="Arial Narrow" w:hAnsi="Arial Narrow"/>
                <w:b/>
                <w:noProof/>
                <w:color w:val="C00000"/>
                <w:sz w:val="28"/>
                <w:szCs w:val="28"/>
              </w:rPr>
              <w:t> </w:t>
            </w:r>
            <w:r w:rsidR="002F210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F210F">
              <w:rPr>
                <w:rFonts w:ascii="Arial Narrow" w:hAnsi="Arial Narrow"/>
                <w:b/>
                <w:sz w:val="20"/>
                <w:szCs w:val="20"/>
              </w:rPr>
            </w:r>
            <w:r w:rsidR="002F210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AB59F8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F210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1423CE">
              <w:rPr>
                <w:rFonts w:ascii="Arial Narrow" w:hAnsi="Arial Narrow"/>
                <w:b/>
                <w:noProof/>
                <w:color w:val="C00000"/>
                <w:sz w:val="28"/>
                <w:szCs w:val="28"/>
              </w:rPr>
              <w:t xml:space="preserve">     </w:t>
            </w:r>
          </w:p>
        </w:tc>
        <w:tc>
          <w:tcPr>
            <w:tcW w:w="2349" w:type="dxa"/>
          </w:tcPr>
          <w:p w14:paraId="404C7612" w14:textId="77777777" w:rsidR="00422FBC" w:rsidRDefault="00422FBC" w:rsidP="0028652D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5A60DD" w14:textId="77777777" w:rsidR="00957E2D" w:rsidRDefault="004409DA" w:rsidP="004409D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Regresa</w:t>
            </w:r>
            <w:r w:rsidR="00E34DB3">
              <w:rPr>
                <w:rFonts w:ascii="Arial Narrow" w:hAnsi="Arial Narrow"/>
                <w:b/>
                <w:sz w:val="20"/>
                <w:szCs w:val="20"/>
              </w:rPr>
              <w:t xml:space="preserve"> los D</w:t>
            </w:r>
            <w:r w:rsidR="00315723">
              <w:rPr>
                <w:rFonts w:ascii="Arial Narrow" w:hAnsi="Arial Narrow"/>
                <w:b/>
                <w:sz w:val="20"/>
                <w:szCs w:val="20"/>
              </w:rPr>
              <w:t>ocumentos</w:t>
            </w:r>
            <w:r w:rsidR="007128B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642CD56" w14:textId="77777777" w:rsidR="00422FBC" w:rsidRDefault="00422FBC" w:rsidP="009A68EC">
            <w:pPr>
              <w:tabs>
                <w:tab w:val="left" w:pos="0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3BCC27EC" w14:textId="12946628" w:rsidR="00957E2D" w:rsidRPr="009A68EC" w:rsidRDefault="0031120E" w:rsidP="006A18A2">
            <w:pPr>
              <w:tabs>
                <w:tab w:val="left" w:pos="0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   </w:t>
            </w:r>
            <w:r w:rsidR="002F210F"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D4220A"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F210F"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</w:r>
            <w:r w:rsidR="002F210F"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fldChar w:fldCharType="separate"/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2F210F"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 w:rsidR="00955ED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   </w:t>
            </w:r>
            <w:r w:rsidR="006A18A2">
              <w:rPr>
                <w:rFonts w:ascii="Arial Narrow" w:hAnsi="Arial Narrow"/>
                <w:b/>
                <w:color w:val="FF0000"/>
                <w:sz w:val="20"/>
                <w:szCs w:val="20"/>
              </w:rPr>
              <w:t>PM</w:t>
            </w:r>
            <w:r w:rsidR="00955ED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 </w:t>
            </w:r>
            <w:r w:rsidR="00E20A6E" w:rsidRPr="000E460C">
              <w:rPr>
                <w:rFonts w:ascii="Arial Narrow" w:hAnsi="Arial Narrow"/>
                <w:b/>
                <w:sz w:val="20"/>
                <w:szCs w:val="20"/>
              </w:rPr>
              <w:t xml:space="preserve">  </w:t>
            </w:r>
          </w:p>
        </w:tc>
        <w:tc>
          <w:tcPr>
            <w:tcW w:w="572" w:type="dxa"/>
          </w:tcPr>
          <w:p w14:paraId="22244DBF" w14:textId="77777777" w:rsidR="00422FBC" w:rsidRDefault="00422FBC" w:rsidP="0031120E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C75706" w14:textId="77777777" w:rsidR="00957E2D" w:rsidRPr="00957E2D" w:rsidRDefault="007128BB" w:rsidP="0031120E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627BB0" w14:textId="77777777" w:rsidR="00422FBC" w:rsidRDefault="00422FBC" w:rsidP="009A68EC">
            <w:pPr>
              <w:tabs>
                <w:tab w:val="left" w:pos="0"/>
              </w:tabs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  <w:p w14:paraId="7C2FE819" w14:textId="78CACABD" w:rsidR="00957E2D" w:rsidRPr="001423CE" w:rsidRDefault="002F210F" w:rsidP="009A68EC">
            <w:pPr>
              <w:tabs>
                <w:tab w:val="left" w:pos="0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D4220A"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</w:r>
            <w:r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fldChar w:fldCharType="separate"/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C00000"/>
                <w:sz w:val="28"/>
                <w:szCs w:val="28"/>
              </w:rPr>
              <w:t> </w:t>
            </w:r>
            <w:r w:rsidRPr="001423CE">
              <w:rPr>
                <w:rFonts w:ascii="Arial Narrow" w:hAnsi="Arial Narrow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54C832D" w14:textId="77777777" w:rsidR="00A5201F" w:rsidRPr="00052E1F" w:rsidRDefault="005B7A5B" w:rsidP="0031120E">
      <w:pPr>
        <w:rPr>
          <w:rFonts w:ascii="Arial Narrow" w:hAnsi="Arial Narrow"/>
          <w:b/>
          <w:sz w:val="16"/>
          <w:szCs w:val="16"/>
          <w:lang w:val="es-ES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52E1F">
        <w:rPr>
          <w:rFonts w:ascii="Arial Narrow" w:hAnsi="Arial Narrow"/>
          <w:b/>
          <w:sz w:val="16"/>
          <w:szCs w:val="16"/>
        </w:rPr>
        <w:t>       </w:t>
      </w:r>
      <w:r w:rsidR="0031120E" w:rsidRPr="00052E1F">
        <w:rPr>
          <w:rFonts w:ascii="Arial Narrow" w:hAnsi="Arial Narrow"/>
          <w:b/>
          <w:sz w:val="16"/>
          <w:szCs w:val="16"/>
        </w:rPr>
        <w:t xml:space="preserve">   </w:t>
      </w:r>
      <w:r w:rsidR="00052E1F">
        <w:rPr>
          <w:rFonts w:ascii="Arial Narrow" w:hAnsi="Arial Narrow"/>
          <w:b/>
          <w:sz w:val="16"/>
          <w:szCs w:val="16"/>
        </w:rPr>
        <w:tab/>
      </w:r>
      <w:r w:rsidR="0031120E" w:rsidRPr="00052E1F">
        <w:rPr>
          <w:rFonts w:ascii="Arial Narrow" w:hAnsi="Arial Narrow"/>
          <w:b/>
          <w:sz w:val="16"/>
          <w:szCs w:val="16"/>
          <w:lang w:val="es-ES"/>
        </w:rPr>
        <w:t> </w:t>
      </w:r>
      <w:r w:rsidR="00052E1F" w:rsidRPr="00052E1F">
        <w:rPr>
          <w:rFonts w:ascii="Arial Narrow" w:hAnsi="Arial Narrow"/>
          <w:b/>
          <w:sz w:val="16"/>
          <w:szCs w:val="16"/>
          <w:lang w:val="es-ES"/>
        </w:rPr>
        <w:t>Hora</w:t>
      </w:r>
      <w:r w:rsidR="0031120E" w:rsidRPr="00052E1F">
        <w:rPr>
          <w:rFonts w:ascii="Arial Narrow" w:hAnsi="Arial Narrow"/>
          <w:b/>
          <w:sz w:val="16"/>
          <w:szCs w:val="16"/>
          <w:lang w:val="es-ES"/>
        </w:rPr>
        <w:tab/>
        <w:t>      </w:t>
      </w:r>
      <w:r w:rsidR="009A0B92" w:rsidRPr="00052E1F">
        <w:rPr>
          <w:rFonts w:ascii="Arial Narrow" w:hAnsi="Arial Narrow"/>
          <w:b/>
          <w:sz w:val="16"/>
          <w:szCs w:val="16"/>
          <w:lang w:val="es-ES"/>
        </w:rPr>
        <w:t>        </w:t>
      </w:r>
      <w:r w:rsidR="00052E1F" w:rsidRPr="00052E1F">
        <w:rPr>
          <w:rFonts w:ascii="Arial Narrow" w:hAnsi="Arial Narrow"/>
          <w:b/>
          <w:sz w:val="16"/>
          <w:szCs w:val="16"/>
          <w:lang w:val="es-ES"/>
        </w:rPr>
        <w:tab/>
      </w:r>
      <w:r w:rsidR="00052E1F">
        <w:rPr>
          <w:rFonts w:ascii="Arial Narrow" w:hAnsi="Arial Narrow"/>
          <w:b/>
          <w:sz w:val="16"/>
          <w:szCs w:val="16"/>
          <w:lang w:val="es-ES"/>
        </w:rPr>
        <w:t xml:space="preserve">               </w:t>
      </w:r>
      <w:r w:rsidR="007128BB" w:rsidRPr="007128BB">
        <w:rPr>
          <w:rFonts w:ascii="Arial Narrow" w:hAnsi="Arial Narrow"/>
          <w:b/>
          <w:sz w:val="16"/>
          <w:szCs w:val="16"/>
          <w:lang w:val="es-ES"/>
        </w:rPr>
        <w:t>Fecha de</w:t>
      </w:r>
      <w:r w:rsidR="007128BB" w:rsidRPr="00052E1F">
        <w:rPr>
          <w:rFonts w:ascii="Arial Narrow" w:hAnsi="Arial Narrow"/>
          <w:b/>
          <w:sz w:val="16"/>
          <w:szCs w:val="16"/>
          <w:lang w:val="es-ES"/>
        </w:rPr>
        <w:t> </w:t>
      </w:r>
      <w:r w:rsidR="00E34DB3">
        <w:rPr>
          <w:rFonts w:ascii="Arial Narrow" w:hAnsi="Arial Narrow"/>
          <w:b/>
          <w:sz w:val="16"/>
          <w:szCs w:val="16"/>
          <w:lang w:val="es-ES"/>
        </w:rPr>
        <w:t>V</w:t>
      </w:r>
      <w:r w:rsidR="007128BB" w:rsidRPr="007128BB">
        <w:rPr>
          <w:rFonts w:ascii="Arial Narrow" w:hAnsi="Arial Narrow"/>
          <w:b/>
          <w:sz w:val="16"/>
          <w:szCs w:val="16"/>
          <w:lang w:val="es-ES"/>
        </w:rPr>
        <w:t>encimiento</w:t>
      </w:r>
    </w:p>
    <w:p w14:paraId="43514D88" w14:textId="77777777" w:rsidR="00555334" w:rsidRPr="003058B2" w:rsidRDefault="004409DA" w:rsidP="0031120E">
      <w:pPr>
        <w:rPr>
          <w:rFonts w:ascii="Arial Narrow" w:hAnsi="Arial Narrow"/>
          <w:sz w:val="20"/>
          <w:szCs w:val="20"/>
          <w:lang w:val="es-ES"/>
        </w:rPr>
      </w:pPr>
      <w:r w:rsidRPr="003058B2">
        <w:rPr>
          <w:rFonts w:ascii="Arial Narrow" w:hAnsi="Arial Narrow"/>
          <w:sz w:val="20"/>
          <w:szCs w:val="20"/>
          <w:lang w:val="es-ES"/>
        </w:rPr>
        <w:t>Este aviso está relacionado con</w:t>
      </w:r>
      <w:r w:rsidR="007128BB" w:rsidRPr="003058B2">
        <w:rPr>
          <w:rFonts w:ascii="Arial Narrow" w:hAnsi="Arial Narrow"/>
          <w:sz w:val="20"/>
          <w:szCs w:val="20"/>
          <w:lang w:val="es-ES"/>
        </w:rPr>
        <w:t>: </w:t>
      </w:r>
    </w:p>
    <w:p w14:paraId="211841BC" w14:textId="77777777" w:rsidR="00555334" w:rsidRPr="003058B2" w:rsidRDefault="002F210F" w:rsidP="00555334">
      <w:pPr>
        <w:ind w:firstLine="720"/>
        <w:rPr>
          <w:rFonts w:ascii="Arial Narrow" w:hAnsi="Arial Narrow"/>
          <w:sz w:val="20"/>
          <w:szCs w:val="20"/>
          <w:lang w:val="es-ES"/>
        </w:rPr>
      </w:pPr>
      <w:r w:rsidRPr="00555334">
        <w:rPr>
          <w:rFonts w:ascii="Arial Narrow" w:hAnsi="Arial Narrow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 w:rsidR="00555334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55334">
        <w:rPr>
          <w:rFonts w:ascii="Arial Narrow" w:hAnsi="Arial Narrow"/>
          <w:sz w:val="20"/>
          <w:szCs w:val="20"/>
        </w:rPr>
        <w:fldChar w:fldCharType="end"/>
      </w:r>
      <w:bookmarkEnd w:id="3"/>
      <w:r w:rsidR="007128BB" w:rsidRPr="003058B2">
        <w:rPr>
          <w:lang w:val="es-ES"/>
        </w:rPr>
        <w:t> </w:t>
      </w:r>
      <w:r w:rsidR="007128BB" w:rsidRPr="003058B2">
        <w:rPr>
          <w:rFonts w:ascii="Arial Narrow" w:hAnsi="Arial Narrow"/>
          <w:sz w:val="20"/>
          <w:szCs w:val="20"/>
          <w:lang w:val="es-ES"/>
        </w:rPr>
        <w:t xml:space="preserve">Una solicitud inicial para los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servicios</w:t>
      </w:r>
      <w:r w:rsidR="007128BB" w:rsidRPr="003058B2">
        <w:rPr>
          <w:rFonts w:ascii="Arial Narrow" w:hAnsi="Arial Narrow"/>
          <w:sz w:val="20"/>
          <w:szCs w:val="20"/>
          <w:lang w:val="es-ES"/>
        </w:rPr>
        <w:t xml:space="preserve"> de </w:t>
      </w:r>
      <w:r w:rsidR="004409DA" w:rsidRPr="003058B2">
        <w:rPr>
          <w:rFonts w:ascii="Arial Narrow" w:hAnsi="Arial Narrow"/>
          <w:sz w:val="20"/>
          <w:szCs w:val="20"/>
          <w:lang w:val="es-ES"/>
        </w:rPr>
        <w:t>School Readiness</w:t>
      </w:r>
    </w:p>
    <w:p w14:paraId="3A9E8F48" w14:textId="77777777" w:rsidR="00555334" w:rsidRPr="003058B2" w:rsidRDefault="002F210F" w:rsidP="00555334">
      <w:pPr>
        <w:ind w:firstLine="720"/>
        <w:rPr>
          <w:rFonts w:ascii="Arial Narrow" w:hAnsi="Arial Narrow"/>
          <w:sz w:val="20"/>
          <w:szCs w:val="20"/>
          <w:lang w:val="es-ES"/>
        </w:rPr>
      </w:pPr>
      <w:r w:rsidRPr="00555334">
        <w:rPr>
          <w:rFonts w:ascii="Arial Narrow" w:hAnsi="Arial Narrow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 w:rsidR="00555334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55334">
        <w:rPr>
          <w:rFonts w:ascii="Arial Narrow" w:hAnsi="Arial Narrow"/>
          <w:sz w:val="20"/>
          <w:szCs w:val="20"/>
        </w:rPr>
        <w:fldChar w:fldCharType="end"/>
      </w:r>
      <w:bookmarkEnd w:id="4"/>
      <w:r w:rsidR="007128BB" w:rsidRPr="003058B2">
        <w:rPr>
          <w:lang w:val="es-ES"/>
        </w:rPr>
        <w:t> </w:t>
      </w:r>
      <w:r w:rsidR="004409DA" w:rsidRPr="003058B2">
        <w:rPr>
          <w:rFonts w:ascii="Arial Narrow" w:hAnsi="Arial Narrow"/>
          <w:sz w:val="20"/>
          <w:szCs w:val="20"/>
          <w:lang w:val="es-ES"/>
        </w:rPr>
        <w:t>Una nueva certificación o actualización de una aplicación existente para</w:t>
      </w:r>
      <w:r w:rsidR="00837E40">
        <w:rPr>
          <w:rFonts w:ascii="Arial Narrow" w:hAnsi="Arial Narrow"/>
          <w:sz w:val="20"/>
          <w:szCs w:val="20"/>
          <w:lang w:val="es-ES"/>
        </w:rPr>
        <w:t xml:space="preserve"> los servici</w:t>
      </w:r>
      <w:r w:rsidR="004409DA" w:rsidRPr="003058B2">
        <w:rPr>
          <w:rFonts w:ascii="Arial Narrow" w:hAnsi="Arial Narrow"/>
          <w:sz w:val="20"/>
          <w:szCs w:val="20"/>
          <w:lang w:val="es-ES"/>
        </w:rPr>
        <w:t>os de School Readiness</w:t>
      </w:r>
    </w:p>
    <w:p w14:paraId="6FEB89A8" w14:textId="77777777" w:rsidR="00D4220A" w:rsidRPr="003058B2" w:rsidRDefault="00D4220A" w:rsidP="0031120E">
      <w:pPr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Style w:val="TableGrid"/>
        <w:tblW w:w="11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1656"/>
        <w:gridCol w:w="4160"/>
      </w:tblGrid>
      <w:tr w:rsidR="00D4220A" w:rsidRPr="00341476" w14:paraId="74F56E33" w14:textId="77777777" w:rsidTr="0043244B">
        <w:tc>
          <w:tcPr>
            <w:tcW w:w="5267" w:type="dxa"/>
          </w:tcPr>
          <w:p w14:paraId="3A0CDD54" w14:textId="77777777" w:rsidR="00D4220A" w:rsidRPr="003058B2" w:rsidRDefault="002F210F" w:rsidP="00315723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2F0A0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8"/>
            <w:r w:rsidR="00D4220A" w:rsidRPr="003058B2">
              <w:rPr>
                <w:rFonts w:ascii="Arial Narrow" w:hAnsi="Arial Narrow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A72ED8">
              <w:rPr>
                <w:rFonts w:ascii="Arial Narrow" w:hAnsi="Arial Narrow"/>
                <w:b/>
                <w:sz w:val="20"/>
                <w:szCs w:val="20"/>
              </w:rPr>
            </w:r>
            <w:r w:rsidR="00A72ED8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F0A0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"/>
            <w:r w:rsidR="007128BB" w:rsidRPr="003058B2">
              <w:rPr>
                <w:rFonts w:ascii="Arial Narrow" w:hAnsi="Arial Narrow"/>
                <w:b/>
                <w:lang w:val="es-ES"/>
              </w:rPr>
              <w:t>Los </w:t>
            </w:r>
            <w:r w:rsidR="00837E40" w:rsidRPr="003058B2">
              <w:rPr>
                <w:rFonts w:ascii="Arial Narrow" w:hAnsi="Arial Narrow"/>
                <w:b/>
                <w:lang w:val="es-ES"/>
              </w:rPr>
              <w:t>servicios</w:t>
            </w:r>
            <w:r w:rsidR="007128BB" w:rsidRPr="003058B2">
              <w:rPr>
                <w:rFonts w:ascii="Arial Narrow" w:hAnsi="Arial Narrow"/>
                <w:b/>
                <w:lang w:val="es-ES"/>
              </w:rPr>
              <w:t xml:space="preserve"> de </w:t>
            </w:r>
            <w:r w:rsidR="00315723" w:rsidRPr="003058B2">
              <w:rPr>
                <w:rFonts w:ascii="Arial Narrow" w:hAnsi="Arial Narrow"/>
                <w:b/>
                <w:lang w:val="es-ES"/>
              </w:rPr>
              <w:t>School Readiness</w:t>
            </w:r>
            <w:r w:rsidR="007128BB" w:rsidRPr="003058B2">
              <w:rPr>
                <w:rFonts w:ascii="Arial Narrow" w:hAnsi="Arial Narrow"/>
                <w:b/>
                <w:lang w:val="es-ES"/>
              </w:rPr>
              <w:t xml:space="preserve"> se cancelan  e</w:t>
            </w:r>
            <w:r w:rsidR="00C9508D">
              <w:rPr>
                <w:rFonts w:ascii="Arial Narrow" w:hAnsi="Arial Narrow"/>
                <w:b/>
                <w:lang w:val="es-ES"/>
              </w:rPr>
              <w:t>l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A93BD8E" w14:textId="741C5286" w:rsidR="00D4220A" w:rsidRPr="001423CE" w:rsidRDefault="002F210F" w:rsidP="0031120E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423CE"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D4220A" w:rsidRPr="001423CE">
              <w:rPr>
                <w:rFonts w:ascii="Arial Narrow" w:hAnsi="Arial Narrow"/>
                <w:b/>
                <w:color w:val="FF0000"/>
                <w:sz w:val="28"/>
                <w:szCs w:val="28"/>
              </w:rPr>
              <w:instrText xml:space="preserve"> FORMTEXT </w:instrText>
            </w:r>
            <w:r w:rsidRPr="001423CE">
              <w:rPr>
                <w:rFonts w:ascii="Arial Narrow" w:hAnsi="Arial Narrow"/>
                <w:b/>
                <w:color w:val="FF0000"/>
                <w:sz w:val="28"/>
                <w:szCs w:val="28"/>
              </w:rPr>
            </w:r>
            <w:r w:rsidRPr="001423CE"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separate"/>
            </w:r>
            <w:r w:rsidR="00AB59F8">
              <w:rPr>
                <w:rFonts w:ascii="Arial Narrow" w:hAnsi="Arial Narrow"/>
                <w:b/>
                <w:color w:val="FF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FF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FF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FF0000"/>
                <w:sz w:val="28"/>
                <w:szCs w:val="28"/>
              </w:rPr>
              <w:t> </w:t>
            </w:r>
            <w:r w:rsidR="00AB59F8">
              <w:rPr>
                <w:rFonts w:ascii="Arial Narrow" w:hAnsi="Arial Narrow"/>
                <w:b/>
                <w:color w:val="FF0000"/>
                <w:sz w:val="28"/>
                <w:szCs w:val="28"/>
              </w:rPr>
              <w:t> </w:t>
            </w:r>
            <w:r w:rsidRPr="001423CE">
              <w:rPr>
                <w:rFonts w:ascii="Arial Narrow" w:hAnsi="Arial Narrow"/>
                <w:b/>
                <w:color w:val="FF000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160" w:type="dxa"/>
          </w:tcPr>
          <w:p w14:paraId="30DBA27D" w14:textId="77777777" w:rsidR="00D4220A" w:rsidRPr="003058B2" w:rsidRDefault="00315723" w:rsidP="00513690">
            <w:pPr>
              <w:rPr>
                <w:rFonts w:ascii="Arial Narrow" w:hAnsi="Arial Narrow"/>
                <w:b/>
                <w:lang w:val="es-ES"/>
              </w:rPr>
            </w:pPr>
            <w:r w:rsidRPr="003058B2">
              <w:rPr>
                <w:rFonts w:ascii="Arial Narrow" w:hAnsi="Arial Narrow"/>
                <w:b/>
                <w:lang w:val="es-ES"/>
              </w:rPr>
              <w:t>s</w:t>
            </w:r>
            <w:r w:rsidR="007128BB" w:rsidRPr="003058B2">
              <w:rPr>
                <w:rFonts w:ascii="Arial Narrow" w:hAnsi="Arial Narrow"/>
                <w:b/>
                <w:lang w:val="es-ES"/>
              </w:rPr>
              <w:t>i la documentación no es recibida por la</w:t>
            </w:r>
          </w:p>
        </w:tc>
      </w:tr>
      <w:tr w:rsidR="00513690" w:rsidRPr="00341476" w14:paraId="16915BA8" w14:textId="77777777" w:rsidTr="0043244B">
        <w:tc>
          <w:tcPr>
            <w:tcW w:w="11083" w:type="dxa"/>
            <w:gridSpan w:val="3"/>
          </w:tcPr>
          <w:p w14:paraId="06917DBC" w14:textId="77777777" w:rsidR="00513690" w:rsidRPr="003058B2" w:rsidRDefault="00D63D95" w:rsidP="00D63D95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3058B2">
              <w:rPr>
                <w:rFonts w:ascii="Arial Narrow" w:hAnsi="Arial Narrow"/>
                <w:b/>
                <w:lang w:val="es-ES"/>
              </w:rPr>
              <w:t>     </w:t>
            </w:r>
            <w:r w:rsidR="00315723" w:rsidRPr="003058B2">
              <w:rPr>
                <w:rFonts w:ascii="Arial Narrow" w:hAnsi="Arial Narrow"/>
                <w:b/>
                <w:lang w:val="es-ES"/>
              </w:rPr>
              <w:t>f</w:t>
            </w:r>
            <w:r w:rsidR="0043244B" w:rsidRPr="003058B2">
              <w:rPr>
                <w:rFonts w:ascii="Arial Narrow" w:hAnsi="Arial Narrow"/>
                <w:b/>
                <w:lang w:val="es-ES"/>
              </w:rPr>
              <w:t>echa de vencimiento indicadas anteriormente.</w:t>
            </w:r>
          </w:p>
        </w:tc>
      </w:tr>
    </w:tbl>
    <w:p w14:paraId="61760502" w14:textId="77777777" w:rsidR="006A5765" w:rsidRDefault="00A72ED8" w:rsidP="005C6EF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pict w14:anchorId="2A6F2A82">
          <v:rect id="_x0000_i1026" style="width:0;height:1.5pt" o:hralign="center" o:hrstd="t" o:hr="t" fillcolor="#a0a0a0" stroked="f"/>
        </w:pict>
      </w:r>
    </w:p>
    <w:p w14:paraId="771BADDE" w14:textId="77777777" w:rsidR="00513690" w:rsidRPr="003058B2" w:rsidRDefault="00422FBC" w:rsidP="005B7A5B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3058B2">
        <w:rPr>
          <w:rFonts w:ascii="Arial Narrow" w:hAnsi="Arial Narrow"/>
          <w:sz w:val="20"/>
          <w:szCs w:val="20"/>
          <w:lang w:val="es-ES"/>
        </w:rPr>
        <w:t>Usted debe proporcionar los elementos indicados por </w:t>
      </w:r>
      <w:r w:rsidR="002F210F" w:rsidRPr="005D19E4">
        <w:rPr>
          <w:rFonts w:ascii="Arial Narrow" w:hAnsi="Arial Narrow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7" w:name="Check16"/>
      <w:r w:rsidR="00161BA9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="002F210F" w:rsidRPr="005D19E4">
        <w:rPr>
          <w:rFonts w:ascii="Arial Narrow" w:hAnsi="Arial Narrow"/>
          <w:sz w:val="20"/>
          <w:szCs w:val="20"/>
        </w:rPr>
        <w:fldChar w:fldCharType="end"/>
      </w:r>
      <w:bookmarkEnd w:id="7"/>
      <w:r w:rsidRPr="003058B2">
        <w:rPr>
          <w:rFonts w:ascii="Arial Narrow" w:hAnsi="Arial Narrow"/>
          <w:sz w:val="20"/>
          <w:szCs w:val="20"/>
          <w:lang w:val="es-ES"/>
        </w:rPr>
        <w:t> </w:t>
      </w:r>
      <w:r w:rsidR="004409DA" w:rsidRPr="003058B2">
        <w:rPr>
          <w:rFonts w:ascii="Arial Narrow" w:hAnsi="Arial Narrow"/>
          <w:sz w:val="20"/>
          <w:szCs w:val="20"/>
          <w:lang w:val="es-ES"/>
        </w:rPr>
        <w:t>que aparecen a continuación</w:t>
      </w:r>
      <w:r w:rsidR="008D7F03" w:rsidRPr="003058B2">
        <w:rPr>
          <w:rFonts w:ascii="Arial Narrow" w:hAnsi="Arial Narrow"/>
          <w:sz w:val="20"/>
          <w:szCs w:val="20"/>
          <w:lang w:val="es-ES"/>
        </w:rPr>
        <w:t>, por la fecha de vencimiento indicada anteriormente.</w:t>
      </w:r>
      <w:r w:rsidRPr="003058B2">
        <w:rPr>
          <w:rFonts w:ascii="Arial Narrow" w:hAnsi="Arial Narrow"/>
          <w:sz w:val="18"/>
          <w:szCs w:val="18"/>
          <w:lang w:val="es-ES"/>
        </w:rPr>
        <w:t> </w:t>
      </w:r>
      <w:r w:rsidR="00312970" w:rsidRPr="003058B2">
        <w:rPr>
          <w:rFonts w:ascii="Arial Narrow" w:hAnsi="Arial Narrow"/>
          <w:sz w:val="20"/>
          <w:szCs w:val="20"/>
          <w:lang w:val="es-ES"/>
        </w:rPr>
        <w:t xml:space="preserve">Todos los formularios deben ser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completados</w:t>
      </w:r>
      <w:r w:rsidR="00312970" w:rsidRPr="003058B2">
        <w:rPr>
          <w:rFonts w:ascii="Arial Narrow" w:hAnsi="Arial Narrow"/>
          <w:sz w:val="20"/>
          <w:szCs w:val="20"/>
          <w:lang w:val="es-ES"/>
        </w:rPr>
        <w:t xml:space="preserve"> en su totalidad</w:t>
      </w:r>
      <w:r w:rsidR="005B7A5B" w:rsidRPr="003058B2">
        <w:rPr>
          <w:rFonts w:ascii="Arial Narrow" w:hAnsi="Arial Narrow"/>
          <w:sz w:val="20"/>
          <w:szCs w:val="20"/>
          <w:lang w:val="es-ES"/>
        </w:rPr>
        <w:t> y</w:t>
      </w:r>
      <w:r w:rsidR="00312970" w:rsidRPr="003058B2">
        <w:rPr>
          <w:rFonts w:ascii="Arial Narrow" w:hAnsi="Arial Narrow"/>
          <w:sz w:val="20"/>
          <w:szCs w:val="20"/>
          <w:lang w:val="es-ES"/>
        </w:rPr>
        <w:t> </w:t>
      </w:r>
      <w:r w:rsidR="00052E1F">
        <w:rPr>
          <w:rFonts w:ascii="Arial Narrow" w:hAnsi="Arial Narrow"/>
          <w:sz w:val="20"/>
          <w:szCs w:val="20"/>
          <w:lang w:val="es-ES"/>
        </w:rPr>
        <w:t>en</w:t>
      </w:r>
      <w:r w:rsidR="00312970" w:rsidRPr="003058B2">
        <w:rPr>
          <w:rFonts w:ascii="Arial Narrow" w:hAnsi="Arial Narrow"/>
          <w:sz w:val="20"/>
          <w:szCs w:val="20"/>
          <w:lang w:val="es-ES"/>
        </w:rPr>
        <w:t xml:space="preserve"> tinta. Los errores pueden ser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tachados</w:t>
      </w:r>
      <w:r w:rsidR="005B7A5B" w:rsidRPr="003058B2">
        <w:rPr>
          <w:rFonts w:ascii="Arial Narrow" w:hAnsi="Arial Narrow"/>
          <w:sz w:val="20"/>
          <w:szCs w:val="20"/>
          <w:lang w:val="es-ES"/>
        </w:rPr>
        <w:t> y firma</w:t>
      </w:r>
      <w:r w:rsidR="00052E1F">
        <w:rPr>
          <w:rFonts w:ascii="Arial Narrow" w:hAnsi="Arial Narrow"/>
          <w:sz w:val="20"/>
          <w:szCs w:val="20"/>
          <w:lang w:val="es-ES"/>
        </w:rPr>
        <w:t>dos</w:t>
      </w:r>
      <w:r w:rsidR="006A5765" w:rsidRPr="003058B2">
        <w:rPr>
          <w:rFonts w:ascii="Arial Narrow" w:hAnsi="Arial Narrow"/>
          <w:sz w:val="20"/>
          <w:szCs w:val="20"/>
          <w:lang w:val="es-ES"/>
        </w:rPr>
        <w:t> (no utilizar líquido corrector). </w:t>
      </w:r>
    </w:p>
    <w:p w14:paraId="7BEA1F0C" w14:textId="77777777" w:rsidR="00513690" w:rsidRPr="003058B2" w:rsidRDefault="00513690" w:rsidP="005B7A5B">
      <w:pPr>
        <w:jc w:val="both"/>
        <w:rPr>
          <w:rFonts w:ascii="Arial Narrow" w:hAnsi="Arial Narrow"/>
          <w:sz w:val="20"/>
          <w:szCs w:val="20"/>
          <w:lang w:val="es-ES"/>
        </w:rPr>
      </w:pPr>
    </w:p>
    <w:p w14:paraId="5FB603DF" w14:textId="77777777" w:rsidR="00CD2221" w:rsidRDefault="002F2DCA" w:rsidP="005B7A5B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3058B2">
        <w:rPr>
          <w:rFonts w:ascii="Arial Narrow" w:hAnsi="Arial Narrow"/>
          <w:b/>
          <w:lang w:val="es-ES"/>
        </w:rPr>
        <w:t>Por favor, consulte </w:t>
      </w:r>
      <w:r w:rsidR="00837E40">
        <w:rPr>
          <w:rFonts w:ascii="Arial Narrow" w:hAnsi="Arial Narrow"/>
          <w:b/>
          <w:lang w:val="es-ES"/>
        </w:rPr>
        <w:t>ELPOP 400.</w:t>
      </w:r>
      <w:r w:rsidR="00837E40" w:rsidRPr="003058B2">
        <w:rPr>
          <w:rFonts w:ascii="Arial Narrow" w:hAnsi="Arial Narrow"/>
          <w:b/>
          <w:lang w:val="es-ES"/>
        </w:rPr>
        <w:t>03:</w:t>
      </w:r>
      <w:r w:rsidR="00CC7676" w:rsidRPr="003058B2">
        <w:rPr>
          <w:rFonts w:ascii="Arial Narrow" w:hAnsi="Arial Narrow"/>
          <w:b/>
          <w:lang w:val="es-ES"/>
        </w:rPr>
        <w:t> </w:t>
      </w:r>
      <w:r w:rsidR="00052E1F">
        <w:rPr>
          <w:rFonts w:ascii="Arial Narrow" w:hAnsi="Arial Narrow"/>
          <w:b/>
          <w:i/>
          <w:lang w:val="es-ES"/>
        </w:rPr>
        <w:t xml:space="preserve">Manual para Padres Del Programa </w:t>
      </w:r>
      <w:r w:rsidR="005C1929">
        <w:rPr>
          <w:rFonts w:ascii="Arial Narrow" w:hAnsi="Arial Narrow"/>
          <w:b/>
          <w:i/>
          <w:lang w:val="es-ES"/>
        </w:rPr>
        <w:t>School Readiness</w:t>
      </w:r>
      <w:r w:rsidR="00353EBC" w:rsidRPr="003058B2">
        <w:rPr>
          <w:rFonts w:ascii="Arial Narrow" w:hAnsi="Arial Narrow"/>
          <w:b/>
          <w:i/>
          <w:lang w:val="es-ES"/>
        </w:rPr>
        <w:t> </w:t>
      </w:r>
      <w:r w:rsidR="00D63D95" w:rsidRPr="003058B2">
        <w:rPr>
          <w:rFonts w:ascii="Arial Narrow" w:hAnsi="Arial Narrow"/>
          <w:sz w:val="20"/>
          <w:szCs w:val="20"/>
          <w:lang w:val="es-ES"/>
        </w:rPr>
        <w:t xml:space="preserve"> </w:t>
      </w:r>
      <w:r w:rsidR="003C621D" w:rsidRPr="003058B2">
        <w:rPr>
          <w:rFonts w:ascii="Arial Narrow" w:hAnsi="Arial Narrow"/>
          <w:sz w:val="20"/>
          <w:szCs w:val="20"/>
          <w:lang w:val="es-ES"/>
        </w:rPr>
        <w:t>disponible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</w:t>
      </w:r>
      <w:r w:rsidR="00D63D95" w:rsidRPr="003058B2">
        <w:rPr>
          <w:rFonts w:ascii="Arial Narrow" w:hAnsi="Arial Narrow"/>
          <w:sz w:val="20"/>
          <w:szCs w:val="20"/>
          <w:lang w:val="es-ES"/>
        </w:rPr>
        <w:t>en </w:t>
      </w:r>
    </w:p>
    <w:p w14:paraId="64BF6D3B" w14:textId="77777777" w:rsidR="00422FBC" w:rsidRPr="003058B2" w:rsidRDefault="00A72ED8" w:rsidP="005B7A5B">
      <w:pPr>
        <w:jc w:val="both"/>
        <w:rPr>
          <w:rFonts w:ascii="Arial Narrow" w:hAnsi="Arial Narrow"/>
          <w:sz w:val="18"/>
          <w:szCs w:val="18"/>
          <w:lang w:val="es-ES"/>
        </w:rPr>
      </w:pPr>
      <w:hyperlink r:id="rId12" w:history="1">
        <w:r w:rsidR="00D63D95" w:rsidRPr="003058B2">
          <w:rPr>
            <w:rStyle w:val="Hyperlink"/>
            <w:rFonts w:ascii="Arial Narrow" w:hAnsi="Arial Narrow"/>
            <w:color w:val="auto"/>
            <w:sz w:val="20"/>
            <w:szCs w:val="20"/>
            <w:lang w:val="es-ES"/>
          </w:rPr>
          <w:t>www.elc-naturecoast.org</w:t>
        </w:r>
      </w:hyperlink>
      <w:r w:rsidR="00052E1F">
        <w:rPr>
          <w:lang w:val="es-ES"/>
        </w:rPr>
        <w:t xml:space="preserve"> </w:t>
      </w:r>
      <w:r w:rsidR="00052E1F" w:rsidRPr="00052E1F">
        <w:rPr>
          <w:rFonts w:ascii="Arial Narrow" w:hAnsi="Arial Narrow"/>
          <w:sz w:val="20"/>
          <w:szCs w:val="20"/>
          <w:lang w:val="es-ES"/>
        </w:rPr>
        <w:t>y</w:t>
      </w:r>
      <w:r w:rsidR="00F2170B" w:rsidRPr="003058B2">
        <w:rPr>
          <w:rFonts w:ascii="Arial Narrow" w:hAnsi="Arial Narrow"/>
          <w:sz w:val="20"/>
          <w:szCs w:val="20"/>
          <w:lang w:val="es-ES"/>
        </w:rPr>
        <w:t xml:space="preserve"> en</w:t>
      </w:r>
      <w:r w:rsidR="00D63D95" w:rsidRPr="003058B2">
        <w:rPr>
          <w:rFonts w:ascii="Arial Narrow" w:hAnsi="Arial Narrow"/>
          <w:sz w:val="20"/>
          <w:szCs w:val="20"/>
          <w:lang w:val="es-ES"/>
        </w:rPr>
        <w:t> las oficinas del ELC y todo </w:t>
      </w:r>
      <w:r w:rsidR="002F2DCA" w:rsidRPr="003058B2">
        <w:rPr>
          <w:rFonts w:ascii="Arial Narrow" w:hAnsi="Arial Narrow"/>
          <w:sz w:val="20"/>
          <w:szCs w:val="20"/>
          <w:lang w:val="es-ES"/>
        </w:rPr>
        <w:t xml:space="preserve">para obtener una </w:t>
      </w:r>
      <w:r w:rsidR="00341476" w:rsidRPr="003058B2">
        <w:rPr>
          <w:rFonts w:ascii="Arial Narrow" w:hAnsi="Arial Narrow"/>
          <w:sz w:val="20"/>
          <w:szCs w:val="20"/>
          <w:lang w:val="es-ES"/>
        </w:rPr>
        <w:t>explicación la</w:t>
      </w:r>
      <w:r w:rsidR="00052E1F">
        <w:rPr>
          <w:rFonts w:ascii="Arial Narrow" w:hAnsi="Arial Narrow"/>
          <w:sz w:val="20"/>
          <w:szCs w:val="20"/>
          <w:lang w:val="es-ES"/>
        </w:rPr>
        <w:t xml:space="preserve"> documentación aceptable para</w:t>
      </w:r>
      <w:r w:rsidR="002F0A0D" w:rsidRPr="003058B2">
        <w:rPr>
          <w:rFonts w:ascii="Arial Narrow" w:hAnsi="Arial Narrow"/>
          <w:sz w:val="20"/>
          <w:szCs w:val="20"/>
          <w:lang w:val="es-ES"/>
        </w:rPr>
        <w:t xml:space="preserve"> cada tema se indica</w:t>
      </w:r>
      <w:r w:rsidR="00052E1F">
        <w:rPr>
          <w:rFonts w:ascii="Arial Narrow" w:hAnsi="Arial Narrow"/>
          <w:sz w:val="20"/>
          <w:szCs w:val="20"/>
          <w:lang w:val="es-ES"/>
        </w:rPr>
        <w:t>do</w:t>
      </w:r>
      <w:r w:rsidR="002F0A0D" w:rsidRPr="003058B2">
        <w:rPr>
          <w:rFonts w:ascii="Arial Narrow" w:hAnsi="Arial Narrow"/>
          <w:sz w:val="20"/>
          <w:szCs w:val="20"/>
          <w:lang w:val="es-ES"/>
        </w:rPr>
        <w:t xml:space="preserve"> a continuación. </w:t>
      </w:r>
      <w:r w:rsidR="002F2DCA" w:rsidRPr="003058B2">
        <w:rPr>
          <w:rFonts w:ascii="Arial Narrow" w:hAnsi="Arial Narrow"/>
          <w:sz w:val="20"/>
          <w:szCs w:val="20"/>
          <w:lang w:val="es-ES"/>
        </w:rPr>
        <w:t> 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Por favor tenga en cuenta que el ELC está autorizado </w:t>
      </w:r>
      <w:r w:rsidR="00052E1F">
        <w:rPr>
          <w:rFonts w:ascii="Arial Narrow" w:hAnsi="Arial Narrow"/>
          <w:sz w:val="20"/>
          <w:szCs w:val="20"/>
          <w:lang w:val="es-ES"/>
        </w:rPr>
        <w:t>a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 tramitar las solicitudes que incluyan documentación sólo aceptable. Todas las demás aplicaciones se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devolverán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 al </w:t>
      </w:r>
      <w:r w:rsidR="00F2170B" w:rsidRPr="00F2170B">
        <w:rPr>
          <w:rFonts w:ascii="Arial Narrow" w:hAnsi="Arial Narrow"/>
          <w:sz w:val="20"/>
          <w:szCs w:val="20"/>
          <w:lang w:val="es-ES"/>
        </w:rPr>
        <w:t>cliente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 sin </w:t>
      </w:r>
      <w:r w:rsidR="00052E1F">
        <w:rPr>
          <w:rFonts w:ascii="Arial Narrow" w:hAnsi="Arial Narrow"/>
          <w:sz w:val="20"/>
          <w:szCs w:val="20"/>
          <w:lang w:val="es-ES"/>
        </w:rPr>
        <w:t>procesar o futuro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 contactos. Usted puede </w:t>
      </w:r>
      <w:r w:rsidR="00052E1F">
        <w:rPr>
          <w:rFonts w:ascii="Arial Narrow" w:hAnsi="Arial Narrow"/>
          <w:sz w:val="20"/>
          <w:szCs w:val="20"/>
          <w:lang w:val="es-ES"/>
        </w:rPr>
        <w:t>solicitar una cita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 con la ELC para </w:t>
      </w:r>
      <w:r w:rsidR="00052E1F">
        <w:rPr>
          <w:rFonts w:ascii="Arial Narrow" w:hAnsi="Arial Narrow"/>
          <w:sz w:val="20"/>
          <w:szCs w:val="20"/>
          <w:lang w:val="es-ES"/>
        </w:rPr>
        <w:t xml:space="preserve">una revisión de su </w:t>
      </w:r>
      <w:r w:rsidR="00465FBF" w:rsidRPr="003058B2">
        <w:rPr>
          <w:rFonts w:ascii="Arial Narrow" w:hAnsi="Arial Narrow"/>
          <w:sz w:val="20"/>
          <w:szCs w:val="20"/>
          <w:lang w:val="es-ES"/>
        </w:rPr>
        <w:t xml:space="preserve"> para un examen de la aplicación antes de su fecha de </w:t>
      </w:r>
      <w:r w:rsidR="00052E1F">
        <w:rPr>
          <w:rFonts w:ascii="Arial Narrow" w:hAnsi="Arial Narrow"/>
          <w:sz w:val="20"/>
          <w:szCs w:val="20"/>
          <w:lang w:val="es-ES"/>
        </w:rPr>
        <w:t>entrega</w:t>
      </w:r>
      <w:r w:rsidR="00465FBF" w:rsidRPr="003058B2">
        <w:rPr>
          <w:rFonts w:ascii="Arial Narrow" w:hAnsi="Arial Narrow"/>
          <w:sz w:val="20"/>
          <w:szCs w:val="20"/>
          <w:lang w:val="es-ES"/>
        </w:rPr>
        <w:t>.    </w:t>
      </w:r>
    </w:p>
    <w:p w14:paraId="1ECE6DDE" w14:textId="77777777" w:rsidR="002F2DCA" w:rsidRPr="003058B2" w:rsidRDefault="002F2DCA" w:rsidP="005B7A5B">
      <w:pPr>
        <w:jc w:val="both"/>
        <w:rPr>
          <w:rFonts w:ascii="Arial Narrow" w:hAnsi="Arial Narrow"/>
          <w:sz w:val="18"/>
          <w:szCs w:val="18"/>
          <w:lang w:val="es-ES"/>
        </w:rPr>
      </w:pPr>
    </w:p>
    <w:p w14:paraId="705993AB" w14:textId="77777777" w:rsidR="00555334" w:rsidRPr="005C1929" w:rsidRDefault="00513690" w:rsidP="00422FBC">
      <w:pPr>
        <w:pStyle w:val="Header"/>
        <w:tabs>
          <w:tab w:val="center" w:pos="4590"/>
        </w:tabs>
        <w:mirrorIndents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5C1929">
        <w:rPr>
          <w:rFonts w:ascii="Arial Narrow" w:hAnsi="Arial Narrow"/>
          <w:b/>
          <w:sz w:val="20"/>
          <w:szCs w:val="20"/>
          <w:lang w:val="es-MX"/>
        </w:rPr>
        <w:t>DOCUMENTOS NECESARIOS:</w:t>
      </w:r>
    </w:p>
    <w:p w14:paraId="378305E7" w14:textId="605F0469" w:rsidR="0031120E" w:rsidRPr="003058B2" w:rsidRDefault="002F210F" w:rsidP="00422FBC">
      <w:pPr>
        <w:pStyle w:val="Header"/>
        <w:tabs>
          <w:tab w:val="center" w:pos="4590"/>
        </w:tabs>
        <w:mirrorIndents/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31120E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91099C" w:rsidRPr="00513690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8"/>
      <w:r w:rsidR="0031120E" w:rsidRPr="003058B2">
        <w:rPr>
          <w:rFonts w:ascii="Arial Narrow" w:hAnsi="Arial Narrow"/>
          <w:sz w:val="20"/>
          <w:szCs w:val="20"/>
          <w:lang w:val="es-ES"/>
        </w:rPr>
        <w:t xml:space="preserve">ELPOP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400.02:</w:t>
      </w:r>
      <w:r w:rsidR="0031120E" w:rsidRPr="003058B2">
        <w:rPr>
          <w:rFonts w:ascii="Arial Narrow" w:hAnsi="Arial Narrow"/>
          <w:sz w:val="20"/>
          <w:szCs w:val="20"/>
          <w:lang w:val="es-ES"/>
        </w:rPr>
        <w:t> </w:t>
      </w:r>
      <w:r w:rsidR="003058B2" w:rsidRPr="003058B2">
        <w:rPr>
          <w:rFonts w:ascii="Arial Narrow" w:hAnsi="Arial Narrow"/>
          <w:sz w:val="20"/>
          <w:szCs w:val="20"/>
          <w:lang w:val="es-ES"/>
        </w:rPr>
        <w:t>Información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del Solicitante y los Miembros </w:t>
      </w:r>
      <w:r w:rsidR="003058B2" w:rsidRPr="003058B2">
        <w:rPr>
          <w:rFonts w:ascii="Arial Narrow" w:hAnsi="Arial Narrow"/>
          <w:sz w:val="20"/>
          <w:szCs w:val="20"/>
          <w:lang w:val="es-ES"/>
        </w:rPr>
        <w:t>del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Hogar</w:t>
      </w:r>
    </w:p>
    <w:p w14:paraId="38862F48" w14:textId="77777777" w:rsidR="00422FBC" w:rsidRPr="003058B2" w:rsidRDefault="002F210F" w:rsidP="00422FBC">
      <w:pPr>
        <w:pStyle w:val="Header"/>
        <w:tabs>
          <w:tab w:val="center" w:pos="4590"/>
        </w:tabs>
        <w:mirrorIndents/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 w:rsidR="00422FBC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9"/>
      <w:r w:rsidR="00526B01" w:rsidRPr="003058B2">
        <w:rPr>
          <w:rFonts w:ascii="Arial Narrow" w:hAnsi="Arial Narrow"/>
          <w:sz w:val="20"/>
          <w:szCs w:val="20"/>
          <w:lang w:val="es-ES"/>
        </w:rPr>
        <w:t xml:space="preserve">Prueba de ciudadanía de los </w:t>
      </w:r>
      <w:r w:rsidR="008678FF" w:rsidRPr="003058B2">
        <w:rPr>
          <w:rFonts w:ascii="Arial Narrow" w:hAnsi="Arial Narrow"/>
          <w:sz w:val="20"/>
          <w:szCs w:val="20"/>
          <w:lang w:val="es-ES"/>
        </w:rPr>
        <w:t>Estados Unidos</w:t>
      </w:r>
      <w:r w:rsidR="00526B01" w:rsidRPr="003058B2">
        <w:rPr>
          <w:rFonts w:ascii="Arial Narrow" w:hAnsi="Arial Narrow"/>
          <w:sz w:val="20"/>
          <w:szCs w:val="20"/>
          <w:lang w:val="es-ES"/>
        </w:rPr>
        <w:t xml:space="preserve"> para cada niño que requiere </w:t>
      </w:r>
      <w:r w:rsidR="008678FF" w:rsidRPr="003058B2">
        <w:rPr>
          <w:rFonts w:ascii="Arial Narrow" w:hAnsi="Arial Narrow"/>
          <w:sz w:val="20"/>
          <w:szCs w:val="20"/>
          <w:lang w:val="es-ES"/>
        </w:rPr>
        <w:t xml:space="preserve">los </w:t>
      </w:r>
      <w:r w:rsidR="003058B2" w:rsidRPr="003058B2">
        <w:rPr>
          <w:rFonts w:ascii="Arial Narrow" w:hAnsi="Arial Narrow"/>
          <w:sz w:val="20"/>
          <w:szCs w:val="20"/>
          <w:lang w:val="es-ES"/>
        </w:rPr>
        <w:t>servicios</w:t>
      </w:r>
      <w:r w:rsidR="008678FF" w:rsidRPr="003058B2">
        <w:rPr>
          <w:rFonts w:ascii="Arial Narrow" w:hAnsi="Arial Narrow"/>
          <w:sz w:val="20"/>
          <w:szCs w:val="20"/>
          <w:lang w:val="es-ES"/>
        </w:rPr>
        <w:t xml:space="preserve"> de School Readiness</w:t>
      </w:r>
      <w:r w:rsidR="00526B01" w:rsidRPr="003058B2">
        <w:rPr>
          <w:rFonts w:ascii="Arial Narrow" w:hAnsi="Arial Narrow"/>
          <w:sz w:val="20"/>
          <w:szCs w:val="20"/>
          <w:lang w:val="es-ES"/>
        </w:rPr>
        <w:t> </w:t>
      </w:r>
    </w:p>
    <w:p w14:paraId="0ED0B81F" w14:textId="77777777" w:rsidR="00422FBC" w:rsidRPr="003058B2" w:rsidRDefault="002F210F" w:rsidP="00422FBC">
      <w:pPr>
        <w:pStyle w:val="Header"/>
        <w:tabs>
          <w:tab w:val="center" w:pos="4590"/>
        </w:tabs>
        <w:mirrorIndents/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 w:rsidR="00422FBC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10"/>
      <w:r w:rsidR="00E34DB3">
        <w:rPr>
          <w:rFonts w:ascii="Arial Narrow" w:hAnsi="Arial Narrow"/>
          <w:sz w:val="20"/>
          <w:szCs w:val="20"/>
          <w:lang w:val="es-ES"/>
        </w:rPr>
        <w:t>P</w:t>
      </w:r>
      <w:r w:rsidR="009A0B92" w:rsidRPr="003058B2">
        <w:rPr>
          <w:rFonts w:ascii="Arial Narrow" w:hAnsi="Arial Narrow"/>
          <w:sz w:val="20"/>
          <w:szCs w:val="20"/>
          <w:lang w:val="es-ES"/>
        </w:rPr>
        <w:t xml:space="preserve">rueba de la edad de cada niño que requiere </w:t>
      </w:r>
      <w:r w:rsidR="008678FF" w:rsidRPr="003058B2">
        <w:rPr>
          <w:rFonts w:ascii="Arial Narrow" w:hAnsi="Arial Narrow"/>
          <w:sz w:val="20"/>
          <w:szCs w:val="20"/>
          <w:lang w:val="es-ES"/>
        </w:rPr>
        <w:t xml:space="preserve">los </w:t>
      </w:r>
      <w:r w:rsidR="003058B2" w:rsidRPr="003058B2">
        <w:rPr>
          <w:rFonts w:ascii="Arial Narrow" w:hAnsi="Arial Narrow"/>
          <w:sz w:val="20"/>
          <w:szCs w:val="20"/>
          <w:lang w:val="es-ES"/>
        </w:rPr>
        <w:t>servicios</w:t>
      </w:r>
      <w:r w:rsidR="008678FF" w:rsidRPr="003058B2">
        <w:rPr>
          <w:rFonts w:ascii="Arial Narrow" w:hAnsi="Arial Narrow"/>
          <w:sz w:val="20"/>
          <w:szCs w:val="20"/>
          <w:lang w:val="es-ES"/>
        </w:rPr>
        <w:t xml:space="preserve"> de School Readiness </w:t>
      </w:r>
    </w:p>
    <w:p w14:paraId="7834445E" w14:textId="77777777" w:rsidR="00422FBC" w:rsidRPr="003058B2" w:rsidRDefault="002F210F" w:rsidP="00555334">
      <w:pPr>
        <w:pStyle w:val="Header"/>
        <w:tabs>
          <w:tab w:val="center" w:pos="4590"/>
        </w:tabs>
        <w:mirrorIndents/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3"/>
      <w:r w:rsidR="00422FBC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11"/>
      <w:r w:rsidR="00C025AE" w:rsidRPr="003058B2">
        <w:rPr>
          <w:rFonts w:ascii="Arial Narrow" w:hAnsi="Arial Narrow"/>
          <w:sz w:val="20"/>
          <w:szCs w:val="20"/>
          <w:lang w:val="es-ES"/>
        </w:rPr>
        <w:t xml:space="preserve">Prueba de la relación entre el </w:t>
      </w:r>
      <w:r w:rsidR="008678FF" w:rsidRPr="003058B2">
        <w:rPr>
          <w:rFonts w:ascii="Arial Narrow" w:hAnsi="Arial Narrow"/>
          <w:sz w:val="20"/>
          <w:szCs w:val="20"/>
          <w:lang w:val="es-ES"/>
        </w:rPr>
        <w:t>cliente</w:t>
      </w:r>
      <w:r w:rsidR="00C025AE" w:rsidRPr="003058B2">
        <w:rPr>
          <w:rFonts w:ascii="Arial Narrow" w:hAnsi="Arial Narrow"/>
          <w:sz w:val="20"/>
          <w:szCs w:val="20"/>
          <w:lang w:val="es-ES"/>
        </w:rPr>
        <w:t xml:space="preserve"> y el niño</w:t>
      </w:r>
    </w:p>
    <w:p w14:paraId="082FB274" w14:textId="2683761E" w:rsidR="00422FBC" w:rsidRPr="003058B2" w:rsidRDefault="002F210F" w:rsidP="00555334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4"/>
      <w:r w:rsidR="00422FBC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91099C" w:rsidRPr="00513690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12"/>
      <w:r w:rsidR="00C025AE" w:rsidRPr="003058B2">
        <w:rPr>
          <w:rFonts w:ascii="Arial Narrow" w:hAnsi="Arial Narrow"/>
          <w:sz w:val="20"/>
          <w:szCs w:val="20"/>
          <w:lang w:val="es-ES"/>
        </w:rPr>
        <w:t>Prueba de residencia</w:t>
      </w:r>
    </w:p>
    <w:p w14:paraId="28DDB9A0" w14:textId="553B4C1A" w:rsidR="008B0326" w:rsidRPr="003058B2" w:rsidRDefault="002F210F" w:rsidP="00555334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5"/>
      <w:r w:rsidR="00422FBC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91099C" w:rsidRPr="00513690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13"/>
      <w:r w:rsidR="00465FBF" w:rsidRPr="003058B2">
        <w:rPr>
          <w:rFonts w:ascii="Arial Narrow" w:hAnsi="Arial Narrow"/>
          <w:sz w:val="20"/>
          <w:szCs w:val="20"/>
          <w:lang w:val="es-ES"/>
        </w:rPr>
        <w:t>Prueba de empleo y/o la educación    </w:t>
      </w:r>
    </w:p>
    <w:p w14:paraId="5D26EC6A" w14:textId="5722C3CC" w:rsidR="008B0326" w:rsidRPr="003058B2" w:rsidRDefault="002F210F" w:rsidP="00422FBC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5"/>
      <w:r w:rsidR="008B0326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91099C" w:rsidRPr="00513690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14"/>
      <w:r w:rsidR="008B0326" w:rsidRPr="003058B2">
        <w:rPr>
          <w:rFonts w:ascii="Arial Narrow" w:hAnsi="Arial Narrow"/>
          <w:sz w:val="20"/>
          <w:szCs w:val="20"/>
          <w:lang w:val="es-ES"/>
        </w:rPr>
        <w:t>Prueba de ingresos no ganados </w:t>
      </w:r>
      <w:r w:rsidR="00526B01" w:rsidRPr="003058B2">
        <w:rPr>
          <w:rFonts w:ascii="Arial Narrow" w:hAnsi="Arial Narrow"/>
          <w:sz w:val="20"/>
          <w:szCs w:val="20"/>
          <w:lang w:val="es-ES"/>
        </w:rPr>
        <w:t> </w:t>
      </w:r>
    </w:p>
    <w:p w14:paraId="39488EAD" w14:textId="77777777" w:rsidR="009A0B92" w:rsidRPr="003058B2" w:rsidRDefault="002F210F" w:rsidP="00422FBC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513690">
        <w:rPr>
          <w:rFonts w:ascii="Arial Narrow" w:hAnsi="Arial Narrow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="00422FBC" w:rsidRPr="003058B2">
        <w:rPr>
          <w:rFonts w:ascii="Arial Narrow" w:hAnsi="Arial Narrow"/>
          <w:sz w:val="20"/>
          <w:szCs w:val="20"/>
          <w:lang w:val="es-ES"/>
        </w:rPr>
        <w:instrText xml:space="preserve"> FORMCHECKBOX </w:instrText>
      </w:r>
      <w:r w:rsidR="00A72ED8">
        <w:rPr>
          <w:rFonts w:ascii="Arial Narrow" w:hAnsi="Arial Narrow"/>
          <w:sz w:val="20"/>
          <w:szCs w:val="20"/>
        </w:rPr>
      </w:r>
      <w:r w:rsidR="00A72ED8">
        <w:rPr>
          <w:rFonts w:ascii="Arial Narrow" w:hAnsi="Arial Narrow"/>
          <w:sz w:val="20"/>
          <w:szCs w:val="20"/>
        </w:rPr>
        <w:fldChar w:fldCharType="separate"/>
      </w:r>
      <w:r w:rsidRPr="00513690">
        <w:rPr>
          <w:rFonts w:ascii="Arial Narrow" w:hAnsi="Arial Narrow"/>
          <w:sz w:val="20"/>
          <w:szCs w:val="20"/>
        </w:rPr>
        <w:fldChar w:fldCharType="end"/>
      </w:r>
      <w:bookmarkEnd w:id="15"/>
      <w:r w:rsidR="00C025AE" w:rsidRPr="003058B2">
        <w:rPr>
          <w:rFonts w:ascii="Arial Narrow" w:hAnsi="Arial Narrow"/>
          <w:sz w:val="20"/>
          <w:szCs w:val="20"/>
          <w:lang w:val="es-ES"/>
        </w:rPr>
        <w:t>Prueba de </w:t>
      </w:r>
      <w:r w:rsidR="00526B01" w:rsidRPr="003058B2">
        <w:rPr>
          <w:rFonts w:ascii="Arial Narrow" w:hAnsi="Arial Narrow"/>
          <w:sz w:val="20"/>
          <w:szCs w:val="20"/>
          <w:lang w:val="es-ES"/>
        </w:rPr>
        <w:t>ingresos deducibles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90"/>
      </w:tblGrid>
      <w:tr w:rsidR="00CD2221" w:rsidRPr="00513690" w14:paraId="46CD79C3" w14:textId="77777777" w:rsidTr="00513690">
        <w:tc>
          <w:tcPr>
            <w:tcW w:w="1098" w:type="dxa"/>
          </w:tcPr>
          <w:p w14:paraId="2F965977" w14:textId="77777777" w:rsidR="00CD2221" w:rsidRPr="00513690" w:rsidRDefault="002F210F" w:rsidP="009246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21" w:rsidRPr="0051369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72ED8">
              <w:rPr>
                <w:rFonts w:ascii="Arial Narrow" w:hAnsi="Arial Narrow"/>
                <w:sz w:val="20"/>
                <w:szCs w:val="20"/>
              </w:rPr>
            </w:r>
            <w:r w:rsidR="00A72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2221" w:rsidRPr="00513690"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  <w:tc>
          <w:tcPr>
            <w:tcW w:w="9990" w:type="dxa"/>
          </w:tcPr>
          <w:p w14:paraId="35F3032C" w14:textId="77777777" w:rsidR="00CD2221" w:rsidRPr="00513690" w:rsidRDefault="002F210F" w:rsidP="009246E0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ELPOP 400.04: Verificación de Empleo"/>
                    <w:listEntry w:val="ELPOP 400.05: Verificación de Auto-Empleo"/>
                    <w:listEntry w:val="ELPOP 400.06: Verificación de Educación"/>
                    <w:listEntry w:val="ELPOP 400.07: Verificación de Discapacidad"/>
                    <w:listEntry w:val="ELPOP 400.08: Certificado de Ingresos de Apoyo Inf"/>
                  </w:ddList>
                </w:ffData>
              </w:fldChar>
            </w:r>
            <w:r w:rsidR="00CD2221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FORMDROPDOWN </w:instrText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</w:tr>
      <w:tr w:rsidR="00CD2221" w:rsidRPr="00513690" w14:paraId="5E13C6F7" w14:textId="77777777" w:rsidTr="00513690">
        <w:tc>
          <w:tcPr>
            <w:tcW w:w="1098" w:type="dxa"/>
          </w:tcPr>
          <w:p w14:paraId="53C51251" w14:textId="77777777" w:rsidR="00CD2221" w:rsidRPr="00513690" w:rsidRDefault="002F210F" w:rsidP="009246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21" w:rsidRPr="0051369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72ED8">
              <w:rPr>
                <w:rFonts w:ascii="Arial Narrow" w:hAnsi="Arial Narrow"/>
                <w:sz w:val="20"/>
                <w:szCs w:val="20"/>
              </w:rPr>
            </w:r>
            <w:r w:rsidR="00A72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2221" w:rsidRPr="00513690"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  <w:tc>
          <w:tcPr>
            <w:tcW w:w="9990" w:type="dxa"/>
          </w:tcPr>
          <w:p w14:paraId="4A5C9D85" w14:textId="77777777" w:rsidR="00CD2221" w:rsidRPr="00513690" w:rsidRDefault="002F210F" w:rsidP="009246E0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ELPOP 400.04: Verificación de Empleo"/>
                    <w:listEntry w:val="ELPOP 400.05: Verificación de Auto-Empleo"/>
                    <w:listEntry w:val="ELPOP 400.06: Verificación de Educación"/>
                    <w:listEntry w:val="ELPOP 400.07: Verificación de Discapacidad"/>
                    <w:listEntry w:val="ELPOP 400.08: Certificado de Ingresos de Apoyo Inf"/>
                  </w:ddList>
                </w:ffData>
              </w:fldChar>
            </w:r>
            <w:r w:rsidR="00CD2221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FORMDROPDOWN </w:instrText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</w:tr>
      <w:tr w:rsidR="00CD2221" w:rsidRPr="00513690" w14:paraId="2B64F5CF" w14:textId="77777777" w:rsidTr="00513690">
        <w:tc>
          <w:tcPr>
            <w:tcW w:w="1098" w:type="dxa"/>
          </w:tcPr>
          <w:p w14:paraId="37C4CECB" w14:textId="77777777" w:rsidR="00CD2221" w:rsidRPr="00513690" w:rsidRDefault="002F210F" w:rsidP="009246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21" w:rsidRPr="0051369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72ED8">
              <w:rPr>
                <w:rFonts w:ascii="Arial Narrow" w:hAnsi="Arial Narrow"/>
                <w:sz w:val="20"/>
                <w:szCs w:val="20"/>
              </w:rPr>
            </w:r>
            <w:r w:rsidR="00A72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2221" w:rsidRPr="00513690"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  <w:tc>
          <w:tcPr>
            <w:tcW w:w="9990" w:type="dxa"/>
          </w:tcPr>
          <w:p w14:paraId="143E0C27" w14:textId="77777777" w:rsidR="00CD2221" w:rsidRPr="00513690" w:rsidRDefault="002F210F" w:rsidP="009246E0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ELPOP 400.04: Verificación de Empleo"/>
                    <w:listEntry w:val="ELPOP 400.05: Verificación de Auto-Empleo"/>
                    <w:listEntry w:val="ELPOP 400.06: Verificación de Educación"/>
                    <w:listEntry w:val="ELPOP 400.07: Verificación de Discapacidad"/>
                    <w:listEntry w:val="ELPOP 400.08: Certificado de Ingresos de Apoyo Inf"/>
                  </w:ddList>
                </w:ffData>
              </w:fldChar>
            </w:r>
            <w:r w:rsidR="00CD2221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FORMDROPDOWN </w:instrText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</w:tr>
      <w:tr w:rsidR="009A0B92" w:rsidRPr="00513690" w14:paraId="1C74E026" w14:textId="77777777" w:rsidTr="00513690">
        <w:tc>
          <w:tcPr>
            <w:tcW w:w="1098" w:type="dxa"/>
          </w:tcPr>
          <w:p w14:paraId="5B36BE2B" w14:textId="77777777" w:rsidR="009A0B92" w:rsidRPr="00513690" w:rsidRDefault="002F210F" w:rsidP="00E160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92" w:rsidRPr="0051369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72ED8">
              <w:rPr>
                <w:rFonts w:ascii="Arial Narrow" w:hAnsi="Arial Narrow"/>
                <w:sz w:val="20"/>
                <w:szCs w:val="20"/>
              </w:rPr>
            </w:r>
            <w:r w:rsidR="00A72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A0B92" w:rsidRPr="00513690"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  <w:tc>
          <w:tcPr>
            <w:tcW w:w="9990" w:type="dxa"/>
          </w:tcPr>
          <w:p w14:paraId="5E2A6BC2" w14:textId="77777777" w:rsidR="009A0B92" w:rsidRPr="00513690" w:rsidRDefault="002F210F" w:rsidP="00555334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ELPOP 400.04: Verificación de Empleo"/>
                    <w:listEntry w:val="ELPOP 400.05: Verificación de Auto-Empleo"/>
                    <w:listEntry w:val="ELPOP 400.06: Verificación de Educación"/>
                    <w:listEntry w:val="ELPOP 400.07: Verificación de Discapacidad"/>
                    <w:listEntry w:val="ELPOP 400.08: Certificado de Ingresos de Apoyo Inf"/>
                  </w:ddList>
                </w:ffData>
              </w:fldChar>
            </w:r>
            <w:r w:rsidR="00CD2221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FORMDROPDOWN </w:instrText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</w:tr>
      <w:tr w:rsidR="00DE7606" w:rsidRPr="00513690" w14:paraId="17EE948E" w14:textId="77777777" w:rsidTr="00513690">
        <w:tc>
          <w:tcPr>
            <w:tcW w:w="1098" w:type="dxa"/>
          </w:tcPr>
          <w:p w14:paraId="4AC7D025" w14:textId="77777777" w:rsidR="00DE7606" w:rsidRPr="00513690" w:rsidRDefault="002F210F" w:rsidP="00E160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06" w:rsidRPr="0051369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72ED8">
              <w:rPr>
                <w:rFonts w:ascii="Arial Narrow" w:hAnsi="Arial Narrow"/>
                <w:sz w:val="20"/>
                <w:szCs w:val="20"/>
              </w:rPr>
            </w:r>
            <w:r w:rsidR="00A72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E7606" w:rsidRPr="00513690"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  <w:tc>
          <w:tcPr>
            <w:tcW w:w="9990" w:type="dxa"/>
          </w:tcPr>
          <w:p w14:paraId="6E88FA13" w14:textId="77777777" w:rsidR="00DE7606" w:rsidRDefault="002F210F" w:rsidP="00555334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ELPOP 400.04: Verificación de Empleo"/>
                    <w:listEntry w:val="ELPOP 400.05: Verificación de Auto-Empleo"/>
                    <w:listEntry w:val="ELPOP 400.06: Verificación de Educación"/>
                    <w:listEntry w:val="ELPOP 400.07: Verificación de Discapacidad"/>
                    <w:listEntry w:val="ELPOP 400.08: Certificado de Ingresos de Apoyo Inf"/>
                  </w:ddList>
                </w:ffData>
              </w:fldChar>
            </w:r>
            <w:r w:rsidR="00CD2221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FORMDROPDOWN </w:instrText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</w:r>
            <w:r w:rsidR="00A72ED8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</w:tr>
      <w:tr w:rsidR="009A0B92" w:rsidRPr="00513690" w14:paraId="0A9731E1" w14:textId="77777777" w:rsidTr="00513690">
        <w:trPr>
          <w:trHeight w:hRule="exact" w:val="720"/>
        </w:trPr>
        <w:tc>
          <w:tcPr>
            <w:tcW w:w="1098" w:type="dxa"/>
          </w:tcPr>
          <w:p w14:paraId="36C5C38F" w14:textId="77777777" w:rsidR="009A0B92" w:rsidRPr="00513690" w:rsidRDefault="002F210F" w:rsidP="00E160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92" w:rsidRPr="0051369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72ED8">
              <w:rPr>
                <w:rFonts w:ascii="Arial Narrow" w:hAnsi="Arial Narrow"/>
                <w:sz w:val="20"/>
                <w:szCs w:val="20"/>
              </w:rPr>
            </w:r>
            <w:r w:rsidR="00A72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A0B92" w:rsidRPr="00513690">
              <w:rPr>
                <w:rFonts w:ascii="Arial Narrow" w:hAnsi="Arial Narrow"/>
                <w:sz w:val="20"/>
                <w:szCs w:val="20"/>
              </w:rPr>
              <w:t>Otros:</w:t>
            </w:r>
          </w:p>
        </w:tc>
        <w:tc>
          <w:tcPr>
            <w:tcW w:w="9990" w:type="dxa"/>
          </w:tcPr>
          <w:p w14:paraId="5BEC12B9" w14:textId="77777777" w:rsidR="009A0B92" w:rsidRPr="00513690" w:rsidRDefault="002F210F" w:rsidP="005553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36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A0B92" w:rsidRPr="005136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3690">
              <w:rPr>
                <w:rFonts w:ascii="Arial Narrow" w:hAnsi="Arial Narrow"/>
                <w:sz w:val="20"/>
                <w:szCs w:val="20"/>
              </w:rPr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A0B92" w:rsidRPr="00513690">
              <w:rPr>
                <w:rFonts w:ascii="Arial Narrow" w:hAnsi="Arial Narrow"/>
                <w:noProof/>
                <w:sz w:val="20"/>
                <w:szCs w:val="20"/>
              </w:rPr>
              <w:t>        </w:t>
            </w:r>
            <w:r w:rsidRPr="005136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5614314" w14:textId="77777777" w:rsidR="00A5201F" w:rsidRDefault="00A72ED8" w:rsidP="00422FBC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pict w14:anchorId="4BF3495B">
          <v:rect id="_x0000_i1027" style="width:0;height:1.5pt" o:hralign="center" o:hrstd="t" o:hr="t" fillcolor="#a0a0a0" stroked="f"/>
        </w:pict>
      </w:r>
    </w:p>
    <w:p w14:paraId="19A3B4C5" w14:textId="77777777" w:rsidR="003A5B20" w:rsidRPr="003058B2" w:rsidRDefault="003A5B20" w:rsidP="005B7A5B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3058B2">
        <w:rPr>
          <w:rFonts w:ascii="Arial Narrow" w:hAnsi="Arial Narrow"/>
          <w:sz w:val="20"/>
          <w:szCs w:val="20"/>
          <w:lang w:val="es-ES"/>
        </w:rPr>
        <w:t xml:space="preserve">Si necesita </w:t>
      </w:r>
      <w:r w:rsidR="00C9508D">
        <w:rPr>
          <w:rFonts w:ascii="Arial Narrow" w:hAnsi="Arial Narrow"/>
          <w:sz w:val="20"/>
          <w:szCs w:val="20"/>
          <w:lang w:val="es-ES"/>
        </w:rPr>
        <w:t>asistencia en</w:t>
      </w:r>
      <w:r w:rsidRPr="003058B2">
        <w:rPr>
          <w:rFonts w:ascii="Arial Narrow" w:hAnsi="Arial Narrow"/>
          <w:sz w:val="20"/>
          <w:szCs w:val="20"/>
          <w:lang w:val="es-ES"/>
        </w:rPr>
        <w:t xml:space="preserve"> completar </w:t>
      </w:r>
      <w:r w:rsidR="008678FF" w:rsidRPr="003058B2">
        <w:rPr>
          <w:rFonts w:ascii="Arial Narrow" w:hAnsi="Arial Narrow"/>
          <w:sz w:val="20"/>
          <w:szCs w:val="20"/>
          <w:lang w:val="es-ES"/>
        </w:rPr>
        <w:t xml:space="preserve"> ELPOP </w:t>
      </w:r>
      <w:r w:rsidR="003C621D" w:rsidRPr="003058B2">
        <w:rPr>
          <w:rFonts w:ascii="Arial Narrow" w:hAnsi="Arial Narrow"/>
          <w:sz w:val="20"/>
          <w:szCs w:val="20"/>
          <w:lang w:val="es-ES"/>
        </w:rPr>
        <w:t>400.02: Información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del Solicitante y los Miembros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del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Hogar</w:t>
      </w:r>
      <w:r w:rsidRPr="003058B2">
        <w:rPr>
          <w:rFonts w:ascii="Arial Narrow" w:hAnsi="Arial Narrow"/>
          <w:sz w:val="20"/>
          <w:szCs w:val="20"/>
          <w:lang w:val="es-ES"/>
        </w:rPr>
        <w:t>, </w:t>
      </w:r>
      <w:r w:rsidR="00CE64AE" w:rsidRPr="003058B2">
        <w:rPr>
          <w:rFonts w:ascii="Arial Narrow" w:hAnsi="Arial Narrow"/>
          <w:sz w:val="20"/>
          <w:szCs w:val="20"/>
          <w:lang w:val="es-ES"/>
        </w:rPr>
        <w:t xml:space="preserve">debe </w:t>
      </w:r>
      <w:r w:rsidR="00C9508D">
        <w:rPr>
          <w:rFonts w:ascii="Arial Narrow" w:hAnsi="Arial Narrow"/>
          <w:sz w:val="20"/>
          <w:szCs w:val="20"/>
          <w:lang w:val="es-ES"/>
        </w:rPr>
        <w:t>solicitar</w:t>
      </w:r>
      <w:r w:rsidR="00CE64AE" w:rsidRPr="003058B2">
        <w:rPr>
          <w:rFonts w:ascii="Arial Narrow" w:hAnsi="Arial Narrow"/>
          <w:sz w:val="20"/>
          <w:szCs w:val="20"/>
          <w:lang w:val="es-ES"/>
        </w:rPr>
        <w:t xml:space="preserve"> una cita con</w:t>
      </w:r>
      <w:r w:rsidRPr="003058B2">
        <w:rPr>
          <w:rFonts w:ascii="Arial Narrow" w:hAnsi="Arial Narrow"/>
          <w:sz w:val="20"/>
          <w:szCs w:val="20"/>
          <w:lang w:val="es-ES"/>
        </w:rPr>
        <w:t xml:space="preserve"> la persona que aparece  a continuación. </w:t>
      </w:r>
      <w:r w:rsidR="00C9508D">
        <w:rPr>
          <w:rFonts w:ascii="Arial Narrow" w:hAnsi="Arial Narrow"/>
          <w:sz w:val="20"/>
          <w:szCs w:val="20"/>
          <w:lang w:val="es-ES"/>
        </w:rPr>
        <w:t>Favor de tener en cuenta que el ELC no ofrece citas al instante y se recomienda que solicite  una cita</w:t>
      </w:r>
      <w:r w:rsidRPr="003058B2">
        <w:rPr>
          <w:rFonts w:ascii="Arial Narrow" w:hAnsi="Arial Narrow"/>
          <w:sz w:val="20"/>
          <w:szCs w:val="20"/>
          <w:lang w:val="es-ES"/>
        </w:rPr>
        <w:t xml:space="preserve"> por lo menos dos (2) semanas antes de la fecha de vencimiento </w:t>
      </w:r>
      <w:r w:rsidR="00CE64AE" w:rsidRPr="003058B2">
        <w:rPr>
          <w:rFonts w:ascii="Arial Narrow" w:hAnsi="Arial Narrow"/>
          <w:sz w:val="20"/>
          <w:szCs w:val="20"/>
          <w:lang w:val="es-ES"/>
        </w:rPr>
        <w:t xml:space="preserve">indicada anteriormente. Esto permitirá </w:t>
      </w:r>
      <w:r w:rsidR="00C9508D">
        <w:rPr>
          <w:rFonts w:ascii="Arial Narrow" w:hAnsi="Arial Narrow"/>
          <w:sz w:val="20"/>
          <w:szCs w:val="20"/>
          <w:lang w:val="es-ES"/>
        </w:rPr>
        <w:t>suficiente</w:t>
      </w:r>
      <w:r w:rsidR="00CE64AE" w:rsidRPr="003058B2">
        <w:rPr>
          <w:rFonts w:ascii="Arial Narrow" w:hAnsi="Arial Narrow"/>
          <w:sz w:val="20"/>
          <w:szCs w:val="20"/>
          <w:lang w:val="es-ES"/>
        </w:rPr>
        <w:t xml:space="preserve"> tiempo para</w:t>
      </w:r>
      <w:r w:rsidRPr="003058B2">
        <w:rPr>
          <w:rFonts w:ascii="Arial Narrow" w:hAnsi="Arial Narrow"/>
          <w:sz w:val="20"/>
          <w:szCs w:val="20"/>
          <w:lang w:val="es-ES"/>
        </w:rPr>
        <w:t> reunir los documentos que debe estar conectado y</w:t>
      </w:r>
      <w:r w:rsidR="00CE64AE" w:rsidRPr="003058B2">
        <w:rPr>
          <w:rFonts w:ascii="Arial Narrow" w:hAnsi="Arial Narrow"/>
          <w:sz w:val="20"/>
          <w:szCs w:val="20"/>
          <w:lang w:val="es-ES"/>
        </w:rPr>
        <w:t xml:space="preserve"> presentado con la ELPOP </w:t>
      </w:r>
      <w:r w:rsidR="003C621D" w:rsidRPr="003058B2">
        <w:rPr>
          <w:rFonts w:ascii="Arial Narrow" w:hAnsi="Arial Narrow"/>
          <w:sz w:val="20"/>
          <w:szCs w:val="20"/>
          <w:lang w:val="es-ES"/>
        </w:rPr>
        <w:t>400.02:</w:t>
      </w:r>
      <w:r w:rsidR="00CE64AE" w:rsidRPr="003058B2">
        <w:rPr>
          <w:rFonts w:ascii="Arial Narrow" w:hAnsi="Arial Narrow"/>
          <w:sz w:val="20"/>
          <w:szCs w:val="20"/>
          <w:lang w:val="es-ES"/>
        </w:rPr>
        <w:t xml:space="preserve">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Información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del Solicitante y los Miembros </w:t>
      </w:r>
      <w:r w:rsidR="00837E40" w:rsidRPr="003058B2">
        <w:rPr>
          <w:rFonts w:ascii="Arial Narrow" w:hAnsi="Arial Narrow"/>
          <w:sz w:val="20"/>
          <w:szCs w:val="20"/>
          <w:lang w:val="es-ES"/>
        </w:rPr>
        <w:t>del</w:t>
      </w:r>
      <w:r w:rsidR="006B03D0" w:rsidRPr="003058B2">
        <w:rPr>
          <w:rFonts w:ascii="Arial Narrow" w:hAnsi="Arial Narrow"/>
          <w:sz w:val="20"/>
          <w:szCs w:val="20"/>
          <w:lang w:val="es-ES"/>
        </w:rPr>
        <w:t xml:space="preserve"> Hogar </w:t>
      </w:r>
      <w:r w:rsidR="00CE64AE" w:rsidRPr="003058B2">
        <w:rPr>
          <w:rFonts w:ascii="Arial Narrow" w:hAnsi="Arial Narrow"/>
          <w:sz w:val="20"/>
          <w:szCs w:val="20"/>
          <w:lang w:val="es-ES"/>
        </w:rPr>
        <w:t>sobre o antes de la indicada anteriormente. </w:t>
      </w:r>
    </w:p>
    <w:tbl>
      <w:tblPr>
        <w:tblStyle w:val="TableGrid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600"/>
        <w:gridCol w:w="963"/>
        <w:gridCol w:w="2108"/>
        <w:gridCol w:w="517"/>
        <w:gridCol w:w="673"/>
      </w:tblGrid>
      <w:tr w:rsidR="009A0B92" w:rsidRPr="003A3FF9" w14:paraId="5E2B34C7" w14:textId="77777777" w:rsidTr="00C9508D">
        <w:tc>
          <w:tcPr>
            <w:tcW w:w="2054" w:type="dxa"/>
          </w:tcPr>
          <w:p w14:paraId="385AAFB3" w14:textId="77777777" w:rsidR="009A0B92" w:rsidRPr="003A3FF9" w:rsidRDefault="00837E40" w:rsidP="0028652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="008678FF" w:rsidRPr="008678FF">
              <w:rPr>
                <w:rFonts w:ascii="Arial Narrow" w:hAnsi="Arial Narrow"/>
                <w:b/>
                <w:sz w:val="18"/>
                <w:szCs w:val="18"/>
              </w:rPr>
              <w:t>specialista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de </w:t>
            </w:r>
            <w:r w:rsidRPr="008678FF">
              <w:rPr>
                <w:rFonts w:ascii="Arial Narrow" w:hAnsi="Arial Narrow"/>
                <w:b/>
                <w:sz w:val="18"/>
                <w:szCs w:val="18"/>
              </w:rPr>
              <w:t>Elegibilidad</w:t>
            </w:r>
            <w:r w:rsidR="008678FF" w:rsidRPr="008678F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A134078" w14:textId="7AEF40A0" w:rsidR="009A0B92" w:rsidRPr="003A3FF9" w:rsidRDefault="002F210F" w:rsidP="00C950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9A0B92" w:rsidRPr="003A3FF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A0B92" w:rsidRPr="003A3FF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63" w:type="dxa"/>
          </w:tcPr>
          <w:p w14:paraId="1F9CF84A" w14:textId="77777777" w:rsidR="009A0B92" w:rsidRPr="003A3FF9" w:rsidRDefault="009A0B92" w:rsidP="0028652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3FF9">
              <w:rPr>
                <w:rFonts w:ascii="Arial Narrow" w:hAnsi="Arial Narrow"/>
                <w:b/>
                <w:sz w:val="18"/>
                <w:szCs w:val="18"/>
              </w:rPr>
              <w:t>Teléfono: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3EDE74D" w14:textId="012E965E" w:rsidR="009A0B92" w:rsidRPr="003A3FF9" w:rsidRDefault="002F210F" w:rsidP="00C950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9A0B92" w:rsidRPr="003A3FF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7" w:type="dxa"/>
          </w:tcPr>
          <w:p w14:paraId="38CF6C8F" w14:textId="77777777" w:rsidR="009A0B92" w:rsidRPr="003A3FF9" w:rsidRDefault="009A0B92" w:rsidP="0028652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3FF9">
              <w:rPr>
                <w:rFonts w:ascii="Arial Narrow" w:hAnsi="Arial Narrow"/>
                <w:b/>
                <w:sz w:val="18"/>
                <w:szCs w:val="18"/>
              </w:rPr>
              <w:t>Ext.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8847FE5" w14:textId="2A947076" w:rsidR="009A0B92" w:rsidRPr="003A3FF9" w:rsidRDefault="002F210F" w:rsidP="00C950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="009A0B92" w:rsidRPr="003A3FF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leGrid"/>
        <w:tblpPr w:leftFromText="180" w:rightFromText="180" w:vertAnchor="text" w:horzAnchor="margin" w:tblpY="137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00"/>
      </w:tblGrid>
      <w:tr w:rsidR="008678FF" w:rsidRPr="003A3FF9" w14:paraId="5B1E6D6C" w14:textId="77777777" w:rsidTr="008678FF">
        <w:tc>
          <w:tcPr>
            <w:tcW w:w="1728" w:type="dxa"/>
          </w:tcPr>
          <w:p w14:paraId="3A94A629" w14:textId="77777777" w:rsidR="008678FF" w:rsidRPr="003A3FF9" w:rsidRDefault="00CD2221" w:rsidP="008678F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Correo E</w:t>
            </w:r>
            <w:r w:rsidR="008678FF">
              <w:rPr>
                <w:rFonts w:ascii="Arial Narrow" w:hAnsi="Arial Narrow"/>
                <w:b/>
                <w:sz w:val="18"/>
                <w:szCs w:val="18"/>
              </w:rPr>
              <w:t>lectrónico: 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B75400" w14:textId="3CC51439" w:rsidR="008678FF" w:rsidRPr="003A3FF9" w:rsidRDefault="002F210F" w:rsidP="008678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8FF" w:rsidRPr="003A3FF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91099C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A3FF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5C1043">
              <w:rPr>
                <w:rFonts w:ascii="Arial Narrow" w:hAnsi="Arial Narrow"/>
                <w:b/>
                <w:sz w:val="18"/>
                <w:szCs w:val="18"/>
              </w:rPr>
              <w:t>@e</w:t>
            </w:r>
            <w:r w:rsidR="00CD2221">
              <w:rPr>
                <w:rFonts w:ascii="Arial Narrow" w:hAnsi="Arial Narrow"/>
                <w:b/>
                <w:sz w:val="18"/>
                <w:szCs w:val="18"/>
              </w:rPr>
              <w:t>lc-natureco</w:t>
            </w:r>
            <w:r w:rsidR="008678FF">
              <w:rPr>
                <w:rFonts w:ascii="Arial Narrow" w:hAnsi="Arial Narrow"/>
                <w:b/>
                <w:sz w:val="18"/>
                <w:szCs w:val="18"/>
              </w:rPr>
              <w:t>ast.org</w:t>
            </w:r>
          </w:p>
        </w:tc>
      </w:tr>
    </w:tbl>
    <w:p w14:paraId="3958B7F4" w14:textId="77777777" w:rsidR="009A0B92" w:rsidRDefault="009A0B92" w:rsidP="005B7A5B">
      <w:pPr>
        <w:widowControl w:val="0"/>
        <w:jc w:val="both"/>
        <w:rPr>
          <w:rFonts w:ascii="Arial Narrow" w:hAnsi="Arial Narrow"/>
          <w:sz w:val="16"/>
          <w:szCs w:val="16"/>
        </w:rPr>
      </w:pPr>
    </w:p>
    <w:p w14:paraId="1B95DED0" w14:textId="77777777" w:rsidR="00FA1975" w:rsidRDefault="00FA1975" w:rsidP="005B7A5B">
      <w:pPr>
        <w:widowControl w:val="0"/>
        <w:jc w:val="both"/>
        <w:rPr>
          <w:rFonts w:ascii="Arial Narrow" w:hAnsi="Arial Narrow"/>
          <w:sz w:val="16"/>
          <w:szCs w:val="16"/>
        </w:rPr>
      </w:pPr>
    </w:p>
    <w:p w14:paraId="5F919CDD" w14:textId="77777777" w:rsidR="00FA1975" w:rsidRPr="00FA1975" w:rsidRDefault="00FA1975" w:rsidP="005B7A5B">
      <w:pPr>
        <w:widowControl w:val="0"/>
        <w:jc w:val="both"/>
        <w:rPr>
          <w:rFonts w:ascii="Arial Narrow" w:hAnsi="Arial Narrow"/>
          <w:sz w:val="16"/>
          <w:szCs w:val="16"/>
          <w:lang w:val="es-ES"/>
        </w:rPr>
      </w:pPr>
    </w:p>
    <w:sectPr w:rsidR="00FA1975" w:rsidRPr="00FA1975" w:rsidSect="002F0A0D">
      <w:headerReference w:type="default" r:id="rId13"/>
      <w:footerReference w:type="even" r:id="rId14"/>
      <w:footerReference w:type="default" r:id="rId15"/>
      <w:pgSz w:w="12240" w:h="15840"/>
      <w:pgMar w:top="720" w:right="720" w:bottom="432" w:left="720" w:header="720" w:footer="32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1AFE" w14:textId="77777777" w:rsidR="00A72ED8" w:rsidRDefault="00A72ED8">
      <w:r>
        <w:separator/>
      </w:r>
    </w:p>
  </w:endnote>
  <w:endnote w:type="continuationSeparator" w:id="0">
    <w:p w14:paraId="6DAFE4D6" w14:textId="77777777" w:rsidR="00A72ED8" w:rsidRDefault="00A7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278B" w14:textId="77777777" w:rsidR="007128BB" w:rsidRDefault="002F210F" w:rsidP="002B4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2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7D223" w14:textId="77777777" w:rsidR="007128BB" w:rsidRDefault="007128BB" w:rsidP="00694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FA0A" w14:textId="77777777" w:rsidR="007128BB" w:rsidRDefault="00A72ED8" w:rsidP="00215070">
    <w:pPr>
      <w:jc w:val="both"/>
    </w:pPr>
    <w:r>
      <w:pict w14:anchorId="552AD90F">
        <v:rect id="_x0000_i1028" style="width:0;height:1.5pt" o:hralign="center" o:hrstd="t" o:hr="t" fillcolor="#a0a0a0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889"/>
      <w:gridCol w:w="2770"/>
      <w:gridCol w:w="1812"/>
      <w:gridCol w:w="4329"/>
    </w:tblGrid>
    <w:tr w:rsidR="007128BB" w:rsidRPr="00397EED" w14:paraId="143576C0" w14:textId="77777777" w:rsidTr="0028652D">
      <w:trPr>
        <w:trHeight w:val="180"/>
      </w:trPr>
      <w:tc>
        <w:tcPr>
          <w:tcW w:w="2065" w:type="dxa"/>
        </w:tcPr>
        <w:p w14:paraId="53657E26" w14:textId="403BC9D6" w:rsidR="007128BB" w:rsidRPr="00397EED" w:rsidRDefault="007128BB" w:rsidP="007C7888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070" w:type="dxa"/>
        </w:tcPr>
        <w:p w14:paraId="77A56D10" w14:textId="77777777" w:rsidR="007128BB" w:rsidRPr="00E53B99" w:rsidRDefault="007128BB" w:rsidP="00215070">
          <w:pPr>
            <w:pStyle w:val="Footer"/>
            <w:jc w:val="both"/>
            <w:rPr>
              <w:rFonts w:ascii="Arial Narrow" w:hAnsi="Arial Narrow"/>
              <w:b/>
              <w:sz w:val="16"/>
              <w:szCs w:val="16"/>
            </w:rPr>
          </w:pPr>
          <w:r w:rsidRPr="00E53B99">
            <w:rPr>
              <w:rFonts w:ascii="Arial Narrow" w:hAnsi="Arial Narrow"/>
              <w:b/>
              <w:sz w:val="16"/>
              <w:szCs w:val="16"/>
            </w:rPr>
            <w:t>Crystal River Oficina</w:t>
          </w:r>
        </w:p>
        <w:p w14:paraId="20560948" w14:textId="77777777" w:rsidR="007128BB" w:rsidRDefault="007128B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382 N Suncoast Blvd</w:t>
          </w:r>
        </w:p>
        <w:p w14:paraId="1FAEDC69" w14:textId="77777777" w:rsidR="007128BB" w:rsidRDefault="007128B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Crystal River, FL 34429</w:t>
          </w:r>
        </w:p>
        <w:p w14:paraId="124A660A" w14:textId="77777777" w:rsidR="007128BB" w:rsidRDefault="007128B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Telé</w:t>
          </w:r>
          <w:r w:rsidR="007C7888">
            <w:rPr>
              <w:rFonts w:ascii="Arial Narrow" w:hAnsi="Arial Narrow"/>
              <w:sz w:val="16"/>
              <w:szCs w:val="16"/>
            </w:rPr>
            <w:t>:</w:t>
          </w:r>
          <w:r>
            <w:rPr>
              <w:rFonts w:ascii="Arial Narrow" w:hAnsi="Arial Narrow"/>
              <w:sz w:val="16"/>
              <w:szCs w:val="16"/>
            </w:rPr>
            <w:t xml:space="preserve"> 352-563-9939</w:t>
          </w:r>
        </w:p>
        <w:p w14:paraId="4B394275" w14:textId="77777777" w:rsidR="007128BB" w:rsidRDefault="007C7888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Fax: </w:t>
          </w:r>
          <w:r w:rsidR="007128BB" w:rsidRPr="00397EED">
            <w:rPr>
              <w:rFonts w:ascii="Arial Narrow" w:hAnsi="Arial Narrow"/>
              <w:sz w:val="16"/>
              <w:szCs w:val="16"/>
            </w:rPr>
            <w:t>352-563-5933</w:t>
          </w:r>
          <w:r w:rsidR="007128BB">
            <w:rPr>
              <w:rFonts w:ascii="Arial Narrow" w:hAnsi="Arial Narrow"/>
              <w:sz w:val="16"/>
              <w:szCs w:val="16"/>
            </w:rPr>
            <w:t> </w:t>
          </w:r>
        </w:p>
        <w:p w14:paraId="6EB75E83" w14:textId="370ED7F8" w:rsidR="007128BB" w:rsidRPr="00397EED" w:rsidRDefault="007128BB" w:rsidP="007C7888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     </w:t>
          </w:r>
        </w:p>
      </w:tc>
      <w:tc>
        <w:tcPr>
          <w:tcW w:w="1980" w:type="dxa"/>
        </w:tcPr>
        <w:p w14:paraId="087528B1" w14:textId="47DB398E" w:rsidR="007128BB" w:rsidRPr="00397EED" w:rsidRDefault="007128BB" w:rsidP="007C7888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685" w:type="dxa"/>
        </w:tcPr>
        <w:p w14:paraId="11A6C24E" w14:textId="77777777" w:rsidR="007128BB" w:rsidRPr="003058B2" w:rsidRDefault="007128BB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  <w:lang w:val="es-ES"/>
            </w:rPr>
          </w:pPr>
        </w:p>
        <w:p w14:paraId="4578E00F" w14:textId="77777777" w:rsidR="007128BB" w:rsidRPr="003058B2" w:rsidRDefault="007128BB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  <w:lang w:val="es-ES"/>
            </w:rPr>
          </w:pPr>
        </w:p>
        <w:p w14:paraId="4938825B" w14:textId="77777777" w:rsidR="007128BB" w:rsidRPr="003058B2" w:rsidRDefault="008678FF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  <w:lang w:val="es-ES"/>
            </w:rPr>
          </w:pPr>
          <w:r w:rsidRPr="003058B2">
            <w:rPr>
              <w:rFonts w:ascii="Arial Narrow" w:hAnsi="Arial Narrow"/>
              <w:b/>
              <w:sz w:val="16"/>
              <w:szCs w:val="16"/>
              <w:lang w:val="es-ES"/>
            </w:rPr>
            <w:t>ELPOP 400.</w:t>
          </w:r>
          <w:r w:rsidR="007128BB" w:rsidRPr="003058B2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01: </w:t>
          </w:r>
          <w:r w:rsidR="00837E40">
            <w:rPr>
              <w:rFonts w:ascii="Arial Narrow" w:hAnsi="Arial Narrow"/>
              <w:bCs/>
              <w:sz w:val="16"/>
              <w:szCs w:val="16"/>
              <w:lang w:val="es-ES"/>
            </w:rPr>
            <w:t>Aviso</w:t>
          </w:r>
          <w:r w:rsidR="007C7888">
            <w:rPr>
              <w:rFonts w:ascii="Arial Narrow" w:hAnsi="Arial Narrow"/>
              <w:bCs/>
              <w:sz w:val="16"/>
              <w:szCs w:val="16"/>
              <w:lang w:val="es-ES"/>
            </w:rPr>
            <w:t xml:space="preserve"> De Los Documentos Requeridos</w:t>
          </w:r>
        </w:p>
        <w:p w14:paraId="17EDADE9" w14:textId="77777777" w:rsidR="007128BB" w:rsidRPr="00F15FD3" w:rsidRDefault="007128BB" w:rsidP="00CC1B88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Revisado 1/1/15</w:t>
          </w:r>
        </w:p>
      </w:tc>
    </w:tr>
  </w:tbl>
  <w:p w14:paraId="62195294" w14:textId="77777777" w:rsidR="007128BB" w:rsidRPr="00AF7F17" w:rsidRDefault="007128BB" w:rsidP="00E9109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161E" w14:textId="77777777" w:rsidR="00A72ED8" w:rsidRDefault="00A72ED8">
      <w:r>
        <w:separator/>
      </w:r>
    </w:p>
  </w:footnote>
  <w:footnote w:type="continuationSeparator" w:id="0">
    <w:p w14:paraId="4439F47F" w14:textId="77777777" w:rsidR="00A72ED8" w:rsidRDefault="00A7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5914" w14:textId="77777777" w:rsidR="007128BB" w:rsidRDefault="007128BB" w:rsidP="00694F93">
    <w:pPr>
      <w:pStyle w:val="Header"/>
      <w:tabs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939"/>
    <w:multiLevelType w:val="hybridMultilevel"/>
    <w:tmpl w:val="034AA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1493"/>
    <w:multiLevelType w:val="hybridMultilevel"/>
    <w:tmpl w:val="249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89A"/>
    <w:multiLevelType w:val="hybridMultilevel"/>
    <w:tmpl w:val="C422F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01E0"/>
    <w:multiLevelType w:val="hybridMultilevel"/>
    <w:tmpl w:val="098E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7F11"/>
    <w:multiLevelType w:val="hybridMultilevel"/>
    <w:tmpl w:val="F636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1AB1"/>
    <w:multiLevelType w:val="hybridMultilevel"/>
    <w:tmpl w:val="64BE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B"/>
    <w:rsid w:val="00004125"/>
    <w:rsid w:val="00012041"/>
    <w:rsid w:val="00017772"/>
    <w:rsid w:val="0002337E"/>
    <w:rsid w:val="00026253"/>
    <w:rsid w:val="00035164"/>
    <w:rsid w:val="00047661"/>
    <w:rsid w:val="00052E1F"/>
    <w:rsid w:val="00066BD5"/>
    <w:rsid w:val="00097B1F"/>
    <w:rsid w:val="000A4F1D"/>
    <w:rsid w:val="000B4269"/>
    <w:rsid w:val="000D28BA"/>
    <w:rsid w:val="000E460C"/>
    <w:rsid w:val="00101A57"/>
    <w:rsid w:val="001245F5"/>
    <w:rsid w:val="001423CE"/>
    <w:rsid w:val="0014399D"/>
    <w:rsid w:val="00161BA9"/>
    <w:rsid w:val="0017619C"/>
    <w:rsid w:val="00183146"/>
    <w:rsid w:val="0019297D"/>
    <w:rsid w:val="001B7BBC"/>
    <w:rsid w:val="001C0866"/>
    <w:rsid w:val="001C42A7"/>
    <w:rsid w:val="001C4C11"/>
    <w:rsid w:val="002100B3"/>
    <w:rsid w:val="00215070"/>
    <w:rsid w:val="002346E3"/>
    <w:rsid w:val="00245603"/>
    <w:rsid w:val="00262842"/>
    <w:rsid w:val="0028652D"/>
    <w:rsid w:val="00295024"/>
    <w:rsid w:val="002962A7"/>
    <w:rsid w:val="002A4D5A"/>
    <w:rsid w:val="002B4EFC"/>
    <w:rsid w:val="002B6B69"/>
    <w:rsid w:val="002C3DC7"/>
    <w:rsid w:val="002E2232"/>
    <w:rsid w:val="002E2FF1"/>
    <w:rsid w:val="002F0A0D"/>
    <w:rsid w:val="002F210F"/>
    <w:rsid w:val="002F2DCA"/>
    <w:rsid w:val="002F32CA"/>
    <w:rsid w:val="002F5A92"/>
    <w:rsid w:val="003058B2"/>
    <w:rsid w:val="0031120E"/>
    <w:rsid w:val="00312970"/>
    <w:rsid w:val="00315723"/>
    <w:rsid w:val="00315BBE"/>
    <w:rsid w:val="0032166A"/>
    <w:rsid w:val="00326D08"/>
    <w:rsid w:val="003272F4"/>
    <w:rsid w:val="00341476"/>
    <w:rsid w:val="00352A10"/>
    <w:rsid w:val="00353EBC"/>
    <w:rsid w:val="003641E9"/>
    <w:rsid w:val="0036576F"/>
    <w:rsid w:val="003721F1"/>
    <w:rsid w:val="00374E0F"/>
    <w:rsid w:val="00381557"/>
    <w:rsid w:val="00393B9B"/>
    <w:rsid w:val="003A3FF9"/>
    <w:rsid w:val="003A5B20"/>
    <w:rsid w:val="003B068C"/>
    <w:rsid w:val="003C621D"/>
    <w:rsid w:val="003D50BA"/>
    <w:rsid w:val="003D58A1"/>
    <w:rsid w:val="003E527B"/>
    <w:rsid w:val="003F29E7"/>
    <w:rsid w:val="00406336"/>
    <w:rsid w:val="00416036"/>
    <w:rsid w:val="00422FBC"/>
    <w:rsid w:val="0043244B"/>
    <w:rsid w:val="00435507"/>
    <w:rsid w:val="004409DA"/>
    <w:rsid w:val="00447742"/>
    <w:rsid w:val="004571B3"/>
    <w:rsid w:val="00465FBF"/>
    <w:rsid w:val="0048473B"/>
    <w:rsid w:val="00492719"/>
    <w:rsid w:val="00496433"/>
    <w:rsid w:val="004A1E62"/>
    <w:rsid w:val="004A3FA4"/>
    <w:rsid w:val="004A5C40"/>
    <w:rsid w:val="004B44AF"/>
    <w:rsid w:val="004B44C6"/>
    <w:rsid w:val="004B7113"/>
    <w:rsid w:val="004B7847"/>
    <w:rsid w:val="004C6246"/>
    <w:rsid w:val="004D0FDB"/>
    <w:rsid w:val="004D4012"/>
    <w:rsid w:val="004D75EA"/>
    <w:rsid w:val="004E4DB6"/>
    <w:rsid w:val="0050466F"/>
    <w:rsid w:val="00513690"/>
    <w:rsid w:val="00526B01"/>
    <w:rsid w:val="005429AC"/>
    <w:rsid w:val="005460A8"/>
    <w:rsid w:val="00555334"/>
    <w:rsid w:val="00557AB5"/>
    <w:rsid w:val="0056126F"/>
    <w:rsid w:val="00562819"/>
    <w:rsid w:val="0057362B"/>
    <w:rsid w:val="00580856"/>
    <w:rsid w:val="00587F1C"/>
    <w:rsid w:val="005929F9"/>
    <w:rsid w:val="00596767"/>
    <w:rsid w:val="005969F7"/>
    <w:rsid w:val="00597F51"/>
    <w:rsid w:val="005A65C3"/>
    <w:rsid w:val="005B51C1"/>
    <w:rsid w:val="005B7A5B"/>
    <w:rsid w:val="005C1043"/>
    <w:rsid w:val="005C1929"/>
    <w:rsid w:val="005C6EFF"/>
    <w:rsid w:val="005D19E4"/>
    <w:rsid w:val="005D5ECB"/>
    <w:rsid w:val="005F1808"/>
    <w:rsid w:val="006208B9"/>
    <w:rsid w:val="00622501"/>
    <w:rsid w:val="0063272A"/>
    <w:rsid w:val="006407C9"/>
    <w:rsid w:val="00654E4B"/>
    <w:rsid w:val="006555F5"/>
    <w:rsid w:val="006722FC"/>
    <w:rsid w:val="006766FE"/>
    <w:rsid w:val="0069377D"/>
    <w:rsid w:val="00694A8B"/>
    <w:rsid w:val="00694F93"/>
    <w:rsid w:val="00697604"/>
    <w:rsid w:val="006A18A2"/>
    <w:rsid w:val="006A507C"/>
    <w:rsid w:val="006A5765"/>
    <w:rsid w:val="006B03D0"/>
    <w:rsid w:val="006B1ECC"/>
    <w:rsid w:val="006B5332"/>
    <w:rsid w:val="006D2E02"/>
    <w:rsid w:val="006D406F"/>
    <w:rsid w:val="00700EB1"/>
    <w:rsid w:val="00702021"/>
    <w:rsid w:val="007128BB"/>
    <w:rsid w:val="007153EB"/>
    <w:rsid w:val="00723D71"/>
    <w:rsid w:val="007349BC"/>
    <w:rsid w:val="00771312"/>
    <w:rsid w:val="00785FD7"/>
    <w:rsid w:val="007A1858"/>
    <w:rsid w:val="007A31C4"/>
    <w:rsid w:val="007C36E4"/>
    <w:rsid w:val="007C555D"/>
    <w:rsid w:val="007C5E54"/>
    <w:rsid w:val="007C7888"/>
    <w:rsid w:val="007D1778"/>
    <w:rsid w:val="007E06C5"/>
    <w:rsid w:val="007E5A36"/>
    <w:rsid w:val="007E708A"/>
    <w:rsid w:val="007F2364"/>
    <w:rsid w:val="007F5ED3"/>
    <w:rsid w:val="00800D04"/>
    <w:rsid w:val="00801C83"/>
    <w:rsid w:val="00815F0D"/>
    <w:rsid w:val="008179A3"/>
    <w:rsid w:val="00822A16"/>
    <w:rsid w:val="00830631"/>
    <w:rsid w:val="00837E40"/>
    <w:rsid w:val="00853E6B"/>
    <w:rsid w:val="00861A39"/>
    <w:rsid w:val="0086272E"/>
    <w:rsid w:val="00863D12"/>
    <w:rsid w:val="008678FF"/>
    <w:rsid w:val="008952DD"/>
    <w:rsid w:val="008A2F68"/>
    <w:rsid w:val="008B0326"/>
    <w:rsid w:val="008B3FC8"/>
    <w:rsid w:val="008B5289"/>
    <w:rsid w:val="008C0EB9"/>
    <w:rsid w:val="008C4F18"/>
    <w:rsid w:val="008C725D"/>
    <w:rsid w:val="008D7F03"/>
    <w:rsid w:val="008F3723"/>
    <w:rsid w:val="0090025E"/>
    <w:rsid w:val="0091099C"/>
    <w:rsid w:val="00917D1D"/>
    <w:rsid w:val="00921674"/>
    <w:rsid w:val="00925F5B"/>
    <w:rsid w:val="0093132B"/>
    <w:rsid w:val="00932669"/>
    <w:rsid w:val="00932CAA"/>
    <w:rsid w:val="00936D0A"/>
    <w:rsid w:val="00951750"/>
    <w:rsid w:val="00955EDB"/>
    <w:rsid w:val="00957E2D"/>
    <w:rsid w:val="0096728D"/>
    <w:rsid w:val="0098436D"/>
    <w:rsid w:val="00986839"/>
    <w:rsid w:val="00996CB9"/>
    <w:rsid w:val="009A0B92"/>
    <w:rsid w:val="009A157E"/>
    <w:rsid w:val="009A2443"/>
    <w:rsid w:val="009A68EC"/>
    <w:rsid w:val="009B6BE7"/>
    <w:rsid w:val="009E442A"/>
    <w:rsid w:val="00A5090E"/>
    <w:rsid w:val="00A5201F"/>
    <w:rsid w:val="00A60401"/>
    <w:rsid w:val="00A6561E"/>
    <w:rsid w:val="00A72ED8"/>
    <w:rsid w:val="00A80387"/>
    <w:rsid w:val="00A82AD1"/>
    <w:rsid w:val="00A83F24"/>
    <w:rsid w:val="00A94D3F"/>
    <w:rsid w:val="00AA2678"/>
    <w:rsid w:val="00AA281B"/>
    <w:rsid w:val="00AB21B5"/>
    <w:rsid w:val="00AB59F8"/>
    <w:rsid w:val="00AD6B90"/>
    <w:rsid w:val="00AE22E3"/>
    <w:rsid w:val="00AE41B6"/>
    <w:rsid w:val="00AE46C1"/>
    <w:rsid w:val="00AF7F17"/>
    <w:rsid w:val="00B00BFC"/>
    <w:rsid w:val="00B0473C"/>
    <w:rsid w:val="00B064CB"/>
    <w:rsid w:val="00B15E46"/>
    <w:rsid w:val="00B15FAD"/>
    <w:rsid w:val="00B200B0"/>
    <w:rsid w:val="00B21015"/>
    <w:rsid w:val="00B270A0"/>
    <w:rsid w:val="00B307C9"/>
    <w:rsid w:val="00B510FA"/>
    <w:rsid w:val="00B53A15"/>
    <w:rsid w:val="00B56FAA"/>
    <w:rsid w:val="00BA3CFB"/>
    <w:rsid w:val="00BA53DF"/>
    <w:rsid w:val="00BB507B"/>
    <w:rsid w:val="00BC1D0D"/>
    <w:rsid w:val="00BC59CD"/>
    <w:rsid w:val="00BF247D"/>
    <w:rsid w:val="00BF265D"/>
    <w:rsid w:val="00C025AE"/>
    <w:rsid w:val="00C22EAA"/>
    <w:rsid w:val="00C22EE5"/>
    <w:rsid w:val="00C2738C"/>
    <w:rsid w:val="00C32954"/>
    <w:rsid w:val="00C503F6"/>
    <w:rsid w:val="00C569F8"/>
    <w:rsid w:val="00C61307"/>
    <w:rsid w:val="00C8113D"/>
    <w:rsid w:val="00C9508D"/>
    <w:rsid w:val="00C96CBF"/>
    <w:rsid w:val="00CA0F7B"/>
    <w:rsid w:val="00CA1383"/>
    <w:rsid w:val="00CB6B4A"/>
    <w:rsid w:val="00CC1B88"/>
    <w:rsid w:val="00CC736F"/>
    <w:rsid w:val="00CC7676"/>
    <w:rsid w:val="00CD2221"/>
    <w:rsid w:val="00CE57B7"/>
    <w:rsid w:val="00CE64AE"/>
    <w:rsid w:val="00D04953"/>
    <w:rsid w:val="00D144D8"/>
    <w:rsid w:val="00D15C9F"/>
    <w:rsid w:val="00D2062C"/>
    <w:rsid w:val="00D32BDA"/>
    <w:rsid w:val="00D36B6B"/>
    <w:rsid w:val="00D36BE1"/>
    <w:rsid w:val="00D370EA"/>
    <w:rsid w:val="00D37C02"/>
    <w:rsid w:val="00D4220A"/>
    <w:rsid w:val="00D4256A"/>
    <w:rsid w:val="00D5296A"/>
    <w:rsid w:val="00D545CE"/>
    <w:rsid w:val="00D63D95"/>
    <w:rsid w:val="00D97973"/>
    <w:rsid w:val="00DA76B9"/>
    <w:rsid w:val="00DB309F"/>
    <w:rsid w:val="00DC6BF1"/>
    <w:rsid w:val="00DD1374"/>
    <w:rsid w:val="00DD3260"/>
    <w:rsid w:val="00DD3282"/>
    <w:rsid w:val="00DE524F"/>
    <w:rsid w:val="00DE67A2"/>
    <w:rsid w:val="00DE7606"/>
    <w:rsid w:val="00DF09EB"/>
    <w:rsid w:val="00E041AA"/>
    <w:rsid w:val="00E121D0"/>
    <w:rsid w:val="00E16035"/>
    <w:rsid w:val="00E20A6E"/>
    <w:rsid w:val="00E23D10"/>
    <w:rsid w:val="00E300AE"/>
    <w:rsid w:val="00E3046B"/>
    <w:rsid w:val="00E34DB3"/>
    <w:rsid w:val="00E462DC"/>
    <w:rsid w:val="00E47E74"/>
    <w:rsid w:val="00E51BBB"/>
    <w:rsid w:val="00E53ECE"/>
    <w:rsid w:val="00E65BF4"/>
    <w:rsid w:val="00E70364"/>
    <w:rsid w:val="00E70469"/>
    <w:rsid w:val="00E81CAE"/>
    <w:rsid w:val="00E9109E"/>
    <w:rsid w:val="00E952D4"/>
    <w:rsid w:val="00E97A12"/>
    <w:rsid w:val="00EA5AB3"/>
    <w:rsid w:val="00EB691B"/>
    <w:rsid w:val="00ED73AF"/>
    <w:rsid w:val="00EE2ABC"/>
    <w:rsid w:val="00EE4960"/>
    <w:rsid w:val="00EE5491"/>
    <w:rsid w:val="00F0719D"/>
    <w:rsid w:val="00F15FD3"/>
    <w:rsid w:val="00F2170B"/>
    <w:rsid w:val="00F231CB"/>
    <w:rsid w:val="00F23993"/>
    <w:rsid w:val="00F24DE4"/>
    <w:rsid w:val="00F27EF7"/>
    <w:rsid w:val="00F32BD1"/>
    <w:rsid w:val="00F52411"/>
    <w:rsid w:val="00F547E4"/>
    <w:rsid w:val="00F666A1"/>
    <w:rsid w:val="00F6707F"/>
    <w:rsid w:val="00F718A5"/>
    <w:rsid w:val="00F72E6C"/>
    <w:rsid w:val="00F76A89"/>
    <w:rsid w:val="00F87D11"/>
    <w:rsid w:val="00F95772"/>
    <w:rsid w:val="00FA10C1"/>
    <w:rsid w:val="00FA1975"/>
    <w:rsid w:val="00FB272C"/>
    <w:rsid w:val="00FB42AA"/>
    <w:rsid w:val="00FD4D6E"/>
    <w:rsid w:val="00FE7309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69C7F"/>
  <w15:docId w15:val="{5ACBEE0F-38B3-45DF-A42A-48F37B0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3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F93"/>
  </w:style>
  <w:style w:type="table" w:styleId="TableGrid">
    <w:name w:val="Table Grid"/>
    <w:basedOn w:val="TableNormal"/>
    <w:rsid w:val="00E9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0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5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0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2167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265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1B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22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c-naturecoa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A302B2B4B34E874D13FC27D5A861" ma:contentTypeVersion="14" ma:contentTypeDescription="Create a new document." ma:contentTypeScope="" ma:versionID="feb1a73e83ab85ed37a81fb50cbbd6c4">
  <xsd:schema xmlns:xsd="http://www.w3.org/2001/XMLSchema" xmlns:xs="http://www.w3.org/2001/XMLSchema" xmlns:p="http://schemas.microsoft.com/office/2006/metadata/properties" xmlns:ns2="b307e807-f184-4ee9-8786-3da2de144ff4" xmlns:ns3="39c6ab3c-c9b8-4db3-9d46-89c01757aa78" targetNamespace="http://schemas.microsoft.com/office/2006/metadata/properties" ma:root="true" ma:fieldsID="d8978d2d160d42e8cb0216882f8d391b" ns2:_="" ns3:_="">
    <xsd:import namespace="b307e807-f184-4ee9-8786-3da2de144ff4"/>
    <xsd:import namespace="39c6ab3c-c9b8-4db3-9d46-89c01757a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e807-f184-4ee9-8786-3da2de14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ab3c-c9b8-4db3-9d46-89c01757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B1D0-E3C1-4A57-9120-63DF74B5A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7C533-77C8-420D-96C8-19D652E30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e807-f184-4ee9-8786-3da2de144ff4"/>
    <ds:schemaRef ds:uri="39c6ab3c-c9b8-4db3-9d46-89c01757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B06D6-D0AC-4163-88CA-56DFE1926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93777-2085-4550-82B4-012F396E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County School Readiness Coalition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Ellis</dc:creator>
  <cp:lastModifiedBy>tonya hiers</cp:lastModifiedBy>
  <cp:revision>2</cp:revision>
  <cp:lastPrinted>2017-10-26T18:10:00Z</cp:lastPrinted>
  <dcterms:created xsi:type="dcterms:W3CDTF">2021-07-13T18:07:00Z</dcterms:created>
  <dcterms:modified xsi:type="dcterms:W3CDTF">2021-07-13T18:07:00Z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0x010100F8BEA302B2B4B34E874D13FC27D5A861</vt:lpwstr>
  </property>
</Properties>
</file>